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E4C" w:rsidRDefault="00CA7E4C"/>
    <w:p w:rsidR="009F6254" w:rsidRDefault="005C0BB7" w:rsidP="005C0BB7">
      <w:pPr>
        <w:jc w:val="right"/>
      </w:pPr>
      <w:r>
        <w:rPr>
          <w:noProof/>
          <w:lang w:val="en-US"/>
        </w:rPr>
        <w:drawing>
          <wp:inline distT="0" distB="0" distL="0" distR="0" wp14:anchorId="1865E2B5" wp14:editId="17B6F0C1">
            <wp:extent cx="1714500" cy="838200"/>
            <wp:effectExtent l="0" t="0" r="0" b="0"/>
            <wp:docPr id="1" name="Picture 1" descr="C:\Users\Loxwood Pre-Sch\Documents\Standard Admin 201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xwood Pre-Sch\Documents\Standard Admin 2013\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838200"/>
                    </a:xfrm>
                    <a:prstGeom prst="rect">
                      <a:avLst/>
                    </a:prstGeom>
                    <a:noFill/>
                    <a:ln>
                      <a:noFill/>
                    </a:ln>
                  </pic:spPr>
                </pic:pic>
              </a:graphicData>
            </a:graphic>
          </wp:inline>
        </w:drawing>
      </w:r>
    </w:p>
    <w:p w:rsidR="009F6254" w:rsidRPr="005E4DD8" w:rsidRDefault="009F6254">
      <w:pPr>
        <w:rPr>
          <w:rFonts w:ascii="Comic Sans MS" w:hAnsi="Comic Sans MS" w:cs="Arial"/>
          <w:b/>
          <w:sz w:val="28"/>
          <w:szCs w:val="28"/>
        </w:rPr>
      </w:pPr>
      <w:proofErr w:type="spellStart"/>
      <w:r w:rsidRPr="005E4DD8">
        <w:rPr>
          <w:rFonts w:ascii="Comic Sans MS" w:hAnsi="Comic Sans MS" w:cs="Arial"/>
          <w:b/>
          <w:sz w:val="28"/>
          <w:szCs w:val="28"/>
        </w:rPr>
        <w:t>Loxwood</w:t>
      </w:r>
      <w:proofErr w:type="spellEnd"/>
      <w:r w:rsidRPr="005E4DD8">
        <w:rPr>
          <w:rFonts w:ascii="Comic Sans MS" w:hAnsi="Comic Sans MS" w:cs="Arial"/>
          <w:b/>
          <w:sz w:val="28"/>
          <w:szCs w:val="28"/>
        </w:rPr>
        <w:t xml:space="preserve"> Pre</w:t>
      </w:r>
      <w:r w:rsidR="001F3929">
        <w:rPr>
          <w:rFonts w:ascii="Comic Sans MS" w:hAnsi="Comic Sans MS" w:cs="Arial"/>
          <w:b/>
          <w:sz w:val="28"/>
          <w:szCs w:val="28"/>
        </w:rPr>
        <w:t>-S</w:t>
      </w:r>
      <w:bookmarkStart w:id="0" w:name="_GoBack"/>
      <w:bookmarkEnd w:id="0"/>
      <w:r w:rsidR="00D36B59">
        <w:rPr>
          <w:rFonts w:ascii="Comic Sans MS" w:hAnsi="Comic Sans MS" w:cs="Arial"/>
          <w:b/>
          <w:sz w:val="28"/>
          <w:szCs w:val="28"/>
        </w:rPr>
        <w:t>chool L</w:t>
      </w:r>
      <w:r w:rsidR="00A85F3F" w:rsidRPr="005E4DD8">
        <w:rPr>
          <w:rFonts w:ascii="Comic Sans MS" w:hAnsi="Comic Sans MS" w:cs="Arial"/>
          <w:b/>
          <w:sz w:val="28"/>
          <w:szCs w:val="28"/>
        </w:rPr>
        <w:t>ocal Offer</w:t>
      </w:r>
    </w:p>
    <w:p w:rsidR="009F6254" w:rsidRPr="005E4DD8" w:rsidRDefault="00D36B59">
      <w:pPr>
        <w:rPr>
          <w:rFonts w:ascii="Comic Sans MS" w:hAnsi="Comic Sans MS" w:cs="Arial"/>
          <w:sz w:val="24"/>
          <w:szCs w:val="24"/>
        </w:rPr>
      </w:pPr>
      <w:r>
        <w:rPr>
          <w:rFonts w:ascii="Comic Sans MS" w:hAnsi="Comic Sans MS" w:cs="Arial"/>
          <w:sz w:val="24"/>
          <w:szCs w:val="24"/>
        </w:rPr>
        <w:t xml:space="preserve">Registered Charity Number: </w:t>
      </w:r>
      <w:r w:rsidR="009F6254" w:rsidRPr="005E4DD8">
        <w:rPr>
          <w:rFonts w:ascii="Comic Sans MS" w:hAnsi="Comic Sans MS" w:cs="Arial"/>
          <w:sz w:val="24"/>
          <w:szCs w:val="24"/>
        </w:rPr>
        <w:t>1028253</w:t>
      </w:r>
    </w:p>
    <w:p w:rsidR="009F6254" w:rsidRPr="005E4DD8" w:rsidRDefault="009F6254">
      <w:pPr>
        <w:rPr>
          <w:rFonts w:ascii="Comic Sans MS" w:hAnsi="Comic Sans MS" w:cs="Arial"/>
          <w:color w:val="4F81BD" w:themeColor="accent1"/>
          <w:sz w:val="24"/>
          <w:szCs w:val="24"/>
        </w:rPr>
      </w:pPr>
      <w:r w:rsidRPr="005E4DD8">
        <w:rPr>
          <w:rFonts w:ascii="Comic Sans MS" w:hAnsi="Comic Sans MS" w:cs="Arial"/>
          <w:color w:val="4F81BD" w:themeColor="accent1"/>
          <w:sz w:val="24"/>
          <w:szCs w:val="24"/>
        </w:rPr>
        <w:t xml:space="preserve">How does </w:t>
      </w:r>
      <w:proofErr w:type="spellStart"/>
      <w:r w:rsidRPr="005E4DD8">
        <w:rPr>
          <w:rFonts w:ascii="Comic Sans MS" w:hAnsi="Comic Sans MS" w:cs="Arial"/>
          <w:color w:val="4F81BD" w:themeColor="accent1"/>
          <w:sz w:val="24"/>
          <w:szCs w:val="24"/>
        </w:rPr>
        <w:t>Loxwood</w:t>
      </w:r>
      <w:proofErr w:type="spellEnd"/>
      <w:r w:rsidRPr="005E4DD8">
        <w:rPr>
          <w:rFonts w:ascii="Comic Sans MS" w:hAnsi="Comic Sans MS" w:cs="Arial"/>
          <w:color w:val="4F81BD" w:themeColor="accent1"/>
          <w:sz w:val="24"/>
          <w:szCs w:val="24"/>
        </w:rPr>
        <w:t xml:space="preserve"> Pre</w:t>
      </w:r>
      <w:r w:rsidR="00D36B59">
        <w:rPr>
          <w:rFonts w:ascii="Comic Sans MS" w:hAnsi="Comic Sans MS" w:cs="Arial"/>
          <w:color w:val="4F81BD" w:themeColor="accent1"/>
          <w:sz w:val="24"/>
          <w:szCs w:val="24"/>
        </w:rPr>
        <w:t>-S</w:t>
      </w:r>
      <w:r w:rsidRPr="005E4DD8">
        <w:rPr>
          <w:rFonts w:ascii="Comic Sans MS" w:hAnsi="Comic Sans MS" w:cs="Arial"/>
          <w:color w:val="4F81BD" w:themeColor="accent1"/>
          <w:sz w:val="24"/>
          <w:szCs w:val="24"/>
        </w:rPr>
        <w:t>chool know if children need extra help and what should I do if I think my child may have special educational needs or disabilities?</w:t>
      </w:r>
    </w:p>
    <w:p w:rsidR="00EB7991" w:rsidRPr="005E4DD8" w:rsidRDefault="00EB7991">
      <w:pPr>
        <w:rPr>
          <w:rFonts w:ascii="Comic Sans MS" w:hAnsi="Comic Sans MS" w:cs="Arial"/>
        </w:rPr>
      </w:pPr>
      <w:r w:rsidRPr="005E4DD8">
        <w:rPr>
          <w:rFonts w:ascii="Comic Sans MS" w:hAnsi="Comic Sans MS" w:cs="Arial"/>
        </w:rPr>
        <w:t>The whole team is committed to identify</w:t>
      </w:r>
      <w:r w:rsidR="00D36B59">
        <w:rPr>
          <w:rFonts w:ascii="Comic Sans MS" w:hAnsi="Comic Sans MS" w:cs="Arial"/>
        </w:rPr>
        <w:t>ing</w:t>
      </w:r>
      <w:r w:rsidRPr="005E4DD8">
        <w:rPr>
          <w:rFonts w:ascii="Comic Sans MS" w:hAnsi="Comic Sans MS" w:cs="Arial"/>
        </w:rPr>
        <w:t xml:space="preserve"> any special educational needs in line with </w:t>
      </w:r>
      <w:r w:rsidR="00D36B59">
        <w:rPr>
          <w:rFonts w:ascii="Comic Sans MS" w:hAnsi="Comic Sans MS" w:cs="Arial"/>
        </w:rPr>
        <w:t xml:space="preserve">the SEN Code of Practice 2014. </w:t>
      </w:r>
      <w:r w:rsidRPr="005E4DD8">
        <w:rPr>
          <w:rFonts w:ascii="Comic Sans MS" w:hAnsi="Comic Sans MS" w:cs="Arial"/>
        </w:rPr>
        <w:t xml:space="preserve">We </w:t>
      </w:r>
      <w:r w:rsidR="00847762" w:rsidRPr="005E4DD8">
        <w:rPr>
          <w:rFonts w:ascii="Comic Sans MS" w:hAnsi="Comic Sans MS" w:cs="Arial"/>
        </w:rPr>
        <w:t xml:space="preserve">monitor </w:t>
      </w:r>
      <w:r w:rsidR="008D5A09" w:rsidRPr="005E4DD8">
        <w:rPr>
          <w:rFonts w:ascii="Comic Sans MS" w:hAnsi="Comic Sans MS" w:cs="Arial"/>
        </w:rPr>
        <w:t>your child’s</w:t>
      </w:r>
      <w:r w:rsidR="009F6254" w:rsidRPr="005E4DD8">
        <w:rPr>
          <w:rFonts w:ascii="Comic Sans MS" w:hAnsi="Comic Sans MS" w:cs="Arial"/>
        </w:rPr>
        <w:t xml:space="preserve"> development on an </w:t>
      </w:r>
      <w:r w:rsidR="00D36B59" w:rsidRPr="005E4DD8">
        <w:rPr>
          <w:rFonts w:ascii="Comic Sans MS" w:hAnsi="Comic Sans MS" w:cs="Arial"/>
        </w:rPr>
        <w:t>on going</w:t>
      </w:r>
      <w:r w:rsidR="009F6254" w:rsidRPr="005E4DD8">
        <w:rPr>
          <w:rFonts w:ascii="Comic Sans MS" w:hAnsi="Comic Sans MS" w:cs="Arial"/>
        </w:rPr>
        <w:t xml:space="preserve"> basis</w:t>
      </w:r>
      <w:r w:rsidRPr="005E4DD8">
        <w:rPr>
          <w:rFonts w:ascii="Comic Sans MS" w:hAnsi="Comic Sans MS" w:cs="Arial"/>
        </w:rPr>
        <w:t>, collecting a varie</w:t>
      </w:r>
      <w:r w:rsidR="008D5A09" w:rsidRPr="005E4DD8">
        <w:rPr>
          <w:rFonts w:ascii="Comic Sans MS" w:hAnsi="Comic Sans MS" w:cs="Arial"/>
        </w:rPr>
        <w:t>d range of evidence.  Should your</w:t>
      </w:r>
      <w:r w:rsidRPr="005E4DD8">
        <w:rPr>
          <w:rFonts w:ascii="Comic Sans MS" w:hAnsi="Comic Sans MS" w:cs="Arial"/>
        </w:rPr>
        <w:t xml:space="preserve"> </w:t>
      </w:r>
      <w:r w:rsidR="00D36B59" w:rsidRPr="005E4DD8">
        <w:rPr>
          <w:rFonts w:ascii="Comic Sans MS" w:hAnsi="Comic Sans MS" w:cs="Arial"/>
        </w:rPr>
        <w:t>child’s Key</w:t>
      </w:r>
      <w:r w:rsidRPr="005E4DD8">
        <w:rPr>
          <w:rFonts w:ascii="Comic Sans MS" w:hAnsi="Comic Sans MS" w:cs="Arial"/>
        </w:rPr>
        <w:t xml:space="preserve"> Person have any co</w:t>
      </w:r>
      <w:r w:rsidR="008D5A09" w:rsidRPr="005E4DD8">
        <w:rPr>
          <w:rFonts w:ascii="Comic Sans MS" w:hAnsi="Comic Sans MS" w:cs="Arial"/>
        </w:rPr>
        <w:t>ncerns about your</w:t>
      </w:r>
      <w:r w:rsidRPr="005E4DD8">
        <w:rPr>
          <w:rFonts w:ascii="Comic Sans MS" w:hAnsi="Comic Sans MS" w:cs="Arial"/>
        </w:rPr>
        <w:t xml:space="preserve"> child’s development he/she will discuss it with the Special Educatio</w:t>
      </w:r>
      <w:r w:rsidR="00D36B59">
        <w:rPr>
          <w:rFonts w:ascii="Comic Sans MS" w:hAnsi="Comic Sans MS" w:cs="Arial"/>
        </w:rPr>
        <w:t xml:space="preserve">nal Needs Coordinator (SENCO). </w:t>
      </w:r>
      <w:r w:rsidRPr="005E4DD8">
        <w:rPr>
          <w:rFonts w:ascii="Comic Sans MS" w:hAnsi="Comic Sans MS" w:cs="Arial"/>
        </w:rPr>
        <w:t>Together they will decide whether any additional o</w:t>
      </w:r>
      <w:r w:rsidR="00D36B59">
        <w:rPr>
          <w:rFonts w:ascii="Comic Sans MS" w:hAnsi="Comic Sans MS" w:cs="Arial"/>
        </w:rPr>
        <w:t xml:space="preserve">r different support is needed. </w:t>
      </w:r>
      <w:r w:rsidRPr="005E4DD8">
        <w:rPr>
          <w:rFonts w:ascii="Comic Sans MS" w:hAnsi="Comic Sans MS" w:cs="Arial"/>
        </w:rPr>
        <w:t xml:space="preserve">Any concerns will be discussed in a </w:t>
      </w:r>
      <w:r w:rsidR="00847762" w:rsidRPr="005E4DD8">
        <w:rPr>
          <w:rFonts w:ascii="Comic Sans MS" w:hAnsi="Comic Sans MS" w:cs="Arial"/>
        </w:rPr>
        <w:t>parent meeting</w:t>
      </w:r>
      <w:r w:rsidR="00AE6C22" w:rsidRPr="005E4DD8">
        <w:rPr>
          <w:rFonts w:ascii="Comic Sans MS" w:hAnsi="Comic Sans MS" w:cs="Arial"/>
        </w:rPr>
        <w:t>.</w:t>
      </w:r>
    </w:p>
    <w:p w:rsidR="009F6254" w:rsidRPr="005E4DD8" w:rsidRDefault="00D36B59">
      <w:pPr>
        <w:rPr>
          <w:rFonts w:ascii="Comic Sans MS" w:hAnsi="Comic Sans MS" w:cs="Arial"/>
        </w:rPr>
      </w:pPr>
      <w:r>
        <w:rPr>
          <w:rFonts w:ascii="Comic Sans MS" w:hAnsi="Comic Sans MS" w:cs="Arial"/>
        </w:rPr>
        <w:t xml:space="preserve">If </w:t>
      </w:r>
      <w:r w:rsidR="009F6254" w:rsidRPr="005E4DD8">
        <w:rPr>
          <w:rFonts w:ascii="Comic Sans MS" w:hAnsi="Comic Sans MS" w:cs="Arial"/>
        </w:rPr>
        <w:t xml:space="preserve">you have any concerns </w:t>
      </w:r>
      <w:r w:rsidR="00847762" w:rsidRPr="005E4DD8">
        <w:rPr>
          <w:rFonts w:ascii="Comic Sans MS" w:hAnsi="Comic Sans MS" w:cs="Arial"/>
        </w:rPr>
        <w:t>ab</w:t>
      </w:r>
      <w:r>
        <w:rPr>
          <w:rFonts w:ascii="Comic Sans MS" w:hAnsi="Comic Sans MS" w:cs="Arial"/>
        </w:rPr>
        <w:t xml:space="preserve">out your child’s development, please </w:t>
      </w:r>
      <w:r w:rsidR="009F6254" w:rsidRPr="005E4DD8">
        <w:rPr>
          <w:rFonts w:ascii="Comic Sans MS" w:hAnsi="Comic Sans MS" w:cs="Arial"/>
        </w:rPr>
        <w:t>speak</w:t>
      </w:r>
      <w:r w:rsidR="003B58AB" w:rsidRPr="005E4DD8">
        <w:rPr>
          <w:rFonts w:ascii="Comic Sans MS" w:hAnsi="Comic Sans MS" w:cs="Arial"/>
        </w:rPr>
        <w:t xml:space="preserve"> to</w:t>
      </w:r>
      <w:r w:rsidR="00847762" w:rsidRPr="005E4DD8">
        <w:rPr>
          <w:rFonts w:ascii="Comic Sans MS" w:hAnsi="Comic Sans MS" w:cs="Arial"/>
        </w:rPr>
        <w:t xml:space="preserve"> your child’s </w:t>
      </w:r>
      <w:r w:rsidR="00EB7991" w:rsidRPr="005E4DD8">
        <w:rPr>
          <w:rFonts w:ascii="Comic Sans MS" w:hAnsi="Comic Sans MS" w:cs="Arial"/>
        </w:rPr>
        <w:t>Key Person</w:t>
      </w:r>
      <w:r w:rsidR="00847762" w:rsidRPr="005E4DD8">
        <w:rPr>
          <w:rFonts w:ascii="Comic Sans MS" w:hAnsi="Comic Sans MS" w:cs="Arial"/>
        </w:rPr>
        <w:t xml:space="preserve"> or </w:t>
      </w:r>
      <w:r w:rsidR="00EB7991" w:rsidRPr="005E4DD8">
        <w:rPr>
          <w:rFonts w:ascii="Comic Sans MS" w:hAnsi="Comic Sans MS" w:cs="Arial"/>
        </w:rPr>
        <w:t>SENCO</w:t>
      </w:r>
      <w:r>
        <w:rPr>
          <w:rFonts w:ascii="Comic Sans MS" w:hAnsi="Comic Sans MS" w:cs="Arial"/>
        </w:rPr>
        <w:t xml:space="preserve"> </w:t>
      </w:r>
      <w:proofErr w:type="spellStart"/>
      <w:r>
        <w:rPr>
          <w:rFonts w:ascii="Comic Sans MS" w:hAnsi="Comic Sans MS" w:cs="Arial"/>
        </w:rPr>
        <w:t>Michellé</w:t>
      </w:r>
      <w:proofErr w:type="spellEnd"/>
      <w:r w:rsidR="005E4DD8">
        <w:rPr>
          <w:rFonts w:ascii="Comic Sans MS" w:hAnsi="Comic Sans MS" w:cs="Arial"/>
        </w:rPr>
        <w:t xml:space="preserve"> Vorster.</w:t>
      </w:r>
    </w:p>
    <w:p w:rsidR="009F6254" w:rsidRPr="005E4DD8" w:rsidRDefault="009F6254">
      <w:pPr>
        <w:rPr>
          <w:rFonts w:ascii="Comic Sans MS" w:hAnsi="Comic Sans MS" w:cs="Arial"/>
          <w:color w:val="4F81BD" w:themeColor="accent1"/>
          <w:sz w:val="24"/>
          <w:szCs w:val="24"/>
        </w:rPr>
      </w:pPr>
      <w:r w:rsidRPr="005E4DD8">
        <w:rPr>
          <w:rFonts w:ascii="Comic Sans MS" w:hAnsi="Comic Sans MS" w:cs="Arial"/>
          <w:color w:val="4F81BD" w:themeColor="accent1"/>
          <w:sz w:val="24"/>
          <w:szCs w:val="24"/>
        </w:rPr>
        <w:t>How will early years setting staff support my child</w:t>
      </w:r>
      <w:r w:rsidR="00D36B59">
        <w:rPr>
          <w:rFonts w:ascii="Comic Sans MS" w:hAnsi="Comic Sans MS" w:cs="Arial"/>
          <w:color w:val="4F81BD" w:themeColor="accent1"/>
          <w:sz w:val="24"/>
          <w:szCs w:val="24"/>
        </w:rPr>
        <w:t>?</w:t>
      </w:r>
      <w:r w:rsidRPr="005E4DD8">
        <w:rPr>
          <w:rFonts w:ascii="Comic Sans MS" w:hAnsi="Comic Sans MS" w:cs="Arial"/>
          <w:color w:val="4F81BD" w:themeColor="accent1"/>
          <w:sz w:val="24"/>
          <w:szCs w:val="24"/>
        </w:rPr>
        <w:t xml:space="preserve"> </w:t>
      </w:r>
    </w:p>
    <w:p w:rsidR="009F6254" w:rsidRPr="005E4DD8" w:rsidRDefault="008D5A09">
      <w:pPr>
        <w:rPr>
          <w:rFonts w:ascii="Comic Sans MS" w:hAnsi="Comic Sans MS" w:cs="Arial"/>
        </w:rPr>
      </w:pPr>
      <w:r w:rsidRPr="005E4DD8">
        <w:rPr>
          <w:rFonts w:ascii="Comic Sans MS" w:hAnsi="Comic Sans MS" w:cs="Arial"/>
        </w:rPr>
        <w:t>Your</w:t>
      </w:r>
      <w:r w:rsidR="003B58AB" w:rsidRPr="005E4DD8">
        <w:rPr>
          <w:rFonts w:ascii="Comic Sans MS" w:hAnsi="Comic Sans MS" w:cs="Arial"/>
        </w:rPr>
        <w:t xml:space="preserve"> child has a</w:t>
      </w:r>
      <w:r w:rsidR="000B4C3C" w:rsidRPr="005E4DD8">
        <w:rPr>
          <w:rFonts w:ascii="Comic Sans MS" w:hAnsi="Comic Sans MS" w:cs="Arial"/>
        </w:rPr>
        <w:t xml:space="preserve"> </w:t>
      </w:r>
      <w:r w:rsidR="00EB7991" w:rsidRPr="005E4DD8">
        <w:rPr>
          <w:rFonts w:ascii="Comic Sans MS" w:hAnsi="Comic Sans MS" w:cs="Arial"/>
        </w:rPr>
        <w:t>Key Person</w:t>
      </w:r>
      <w:r w:rsidR="003B58AB" w:rsidRPr="005E4DD8">
        <w:rPr>
          <w:rFonts w:ascii="Comic Sans MS" w:hAnsi="Comic Sans MS" w:cs="Arial"/>
        </w:rPr>
        <w:t xml:space="preserve"> who will </w:t>
      </w:r>
      <w:r w:rsidRPr="005E4DD8">
        <w:rPr>
          <w:rFonts w:ascii="Comic Sans MS" w:hAnsi="Comic Sans MS" w:cs="Arial"/>
        </w:rPr>
        <w:t>form a close attachment to your</w:t>
      </w:r>
      <w:r w:rsidR="00D36B59">
        <w:rPr>
          <w:rFonts w:ascii="Comic Sans MS" w:hAnsi="Comic Sans MS" w:cs="Arial"/>
        </w:rPr>
        <w:t xml:space="preserve"> child. </w:t>
      </w:r>
      <w:r w:rsidR="00BE6912" w:rsidRPr="005E4DD8">
        <w:rPr>
          <w:rFonts w:ascii="Comic Sans MS" w:hAnsi="Comic Sans MS" w:cs="Arial"/>
        </w:rPr>
        <w:t xml:space="preserve">The Key Person is also responsible for the overall development i.e. </w:t>
      </w:r>
      <w:r w:rsidR="000B4C3C" w:rsidRPr="005E4DD8">
        <w:rPr>
          <w:rFonts w:ascii="Comic Sans MS" w:hAnsi="Comic Sans MS" w:cs="Arial"/>
        </w:rPr>
        <w:t>planning activities</w:t>
      </w:r>
      <w:r w:rsidR="00BE6912" w:rsidRPr="005E4DD8">
        <w:rPr>
          <w:rFonts w:ascii="Comic Sans MS" w:hAnsi="Comic Sans MS" w:cs="Arial"/>
        </w:rPr>
        <w:t xml:space="preserve"> and experiences</w:t>
      </w:r>
      <w:r w:rsidR="003B58AB" w:rsidRPr="005E4DD8">
        <w:rPr>
          <w:rFonts w:ascii="Comic Sans MS" w:hAnsi="Comic Sans MS" w:cs="Arial"/>
        </w:rPr>
        <w:t xml:space="preserve"> to support your child’s learning. </w:t>
      </w:r>
      <w:r w:rsidR="000B4C3C" w:rsidRPr="005E4DD8">
        <w:rPr>
          <w:rFonts w:ascii="Comic Sans MS" w:hAnsi="Comic Sans MS" w:cs="Arial"/>
        </w:rPr>
        <w:t xml:space="preserve"> </w:t>
      </w:r>
      <w:r w:rsidRPr="005E4DD8">
        <w:rPr>
          <w:rFonts w:ascii="Comic Sans MS" w:hAnsi="Comic Sans MS" w:cs="Arial"/>
        </w:rPr>
        <w:t>If your</w:t>
      </w:r>
      <w:r w:rsidR="003B58AB" w:rsidRPr="005E4DD8">
        <w:rPr>
          <w:rFonts w:ascii="Comic Sans MS" w:hAnsi="Comic Sans MS" w:cs="Arial"/>
        </w:rPr>
        <w:t xml:space="preserve"> child </w:t>
      </w:r>
      <w:r w:rsidR="00BE6912" w:rsidRPr="005E4DD8">
        <w:rPr>
          <w:rFonts w:ascii="Comic Sans MS" w:hAnsi="Comic Sans MS" w:cs="Arial"/>
        </w:rPr>
        <w:t>has specific needs the</w:t>
      </w:r>
      <w:r w:rsidR="009102A1" w:rsidRPr="005E4DD8">
        <w:rPr>
          <w:rFonts w:ascii="Comic Sans MS" w:hAnsi="Comic Sans MS" w:cs="Arial"/>
        </w:rPr>
        <w:t xml:space="preserve">re will be </w:t>
      </w:r>
      <w:r w:rsidR="00D36B59" w:rsidRPr="005E4DD8">
        <w:rPr>
          <w:rFonts w:ascii="Comic Sans MS" w:hAnsi="Comic Sans MS" w:cs="Arial"/>
        </w:rPr>
        <w:t>collaboration</w:t>
      </w:r>
      <w:r w:rsidR="009102A1" w:rsidRPr="005E4DD8">
        <w:rPr>
          <w:rFonts w:ascii="Comic Sans MS" w:hAnsi="Comic Sans MS" w:cs="Arial"/>
        </w:rPr>
        <w:t xml:space="preserve"> between the </w:t>
      </w:r>
      <w:r w:rsidR="003B58AB" w:rsidRPr="005E4DD8">
        <w:rPr>
          <w:rFonts w:ascii="Comic Sans MS" w:hAnsi="Comic Sans MS" w:cs="Arial"/>
        </w:rPr>
        <w:t>SENCO</w:t>
      </w:r>
      <w:r w:rsidR="009102A1" w:rsidRPr="005E4DD8">
        <w:rPr>
          <w:rFonts w:ascii="Comic Sans MS" w:hAnsi="Comic Sans MS" w:cs="Arial"/>
        </w:rPr>
        <w:t xml:space="preserve">, </w:t>
      </w:r>
      <w:r w:rsidR="00BE6912" w:rsidRPr="005E4DD8">
        <w:rPr>
          <w:rFonts w:ascii="Comic Sans MS" w:hAnsi="Comic Sans MS" w:cs="Arial"/>
        </w:rPr>
        <w:t xml:space="preserve">Key Person, </w:t>
      </w:r>
      <w:r w:rsidRPr="005E4DD8">
        <w:rPr>
          <w:rFonts w:ascii="Comic Sans MS" w:hAnsi="Comic Sans MS" w:cs="Arial"/>
        </w:rPr>
        <w:t>yourself</w:t>
      </w:r>
      <w:r w:rsidR="00BE6912" w:rsidRPr="005E4DD8">
        <w:rPr>
          <w:rFonts w:ascii="Comic Sans MS" w:hAnsi="Comic Sans MS" w:cs="Arial"/>
        </w:rPr>
        <w:t xml:space="preserve"> and other professionals (if needed)</w:t>
      </w:r>
      <w:r w:rsidR="009102A1" w:rsidRPr="005E4DD8">
        <w:rPr>
          <w:rFonts w:ascii="Comic Sans MS" w:hAnsi="Comic Sans MS" w:cs="Arial"/>
        </w:rPr>
        <w:t xml:space="preserve"> to ensure targets are set and</w:t>
      </w:r>
      <w:r w:rsidR="00AE6C22" w:rsidRPr="005E4DD8">
        <w:rPr>
          <w:rFonts w:ascii="Comic Sans MS" w:hAnsi="Comic Sans MS" w:cs="Arial"/>
        </w:rPr>
        <w:t xml:space="preserve"> we are</w:t>
      </w:r>
      <w:r w:rsidR="009102A1" w:rsidRPr="005E4DD8">
        <w:rPr>
          <w:rFonts w:ascii="Comic Sans MS" w:hAnsi="Comic Sans MS" w:cs="Arial"/>
        </w:rPr>
        <w:t xml:space="preserve"> working towards meeting them.   </w:t>
      </w:r>
      <w:r w:rsidR="000B4C3C" w:rsidRPr="005E4DD8">
        <w:rPr>
          <w:rFonts w:ascii="Comic Sans MS" w:hAnsi="Comic Sans MS" w:cs="Arial"/>
        </w:rPr>
        <w:t xml:space="preserve"> </w:t>
      </w:r>
    </w:p>
    <w:p w:rsidR="000B4C3C" w:rsidRPr="005E4DD8" w:rsidRDefault="000B4C3C">
      <w:pPr>
        <w:rPr>
          <w:rFonts w:ascii="Comic Sans MS" w:hAnsi="Comic Sans MS" w:cs="Arial"/>
          <w:color w:val="4F81BD" w:themeColor="accent1"/>
          <w:sz w:val="24"/>
          <w:szCs w:val="24"/>
        </w:rPr>
      </w:pPr>
      <w:r w:rsidRPr="005E4DD8">
        <w:rPr>
          <w:rFonts w:ascii="Comic Sans MS" w:hAnsi="Comic Sans MS" w:cs="Arial"/>
          <w:color w:val="4F81BD" w:themeColor="accent1"/>
          <w:sz w:val="24"/>
          <w:szCs w:val="24"/>
        </w:rPr>
        <w:t>How will the curriculum be matched to my child’s needs?</w:t>
      </w:r>
    </w:p>
    <w:p w:rsidR="009102A1" w:rsidRPr="005E4DD8" w:rsidRDefault="00D36B59" w:rsidP="009102A1">
      <w:pPr>
        <w:rPr>
          <w:rFonts w:ascii="Comic Sans MS" w:hAnsi="Comic Sans MS" w:cs="Arial"/>
        </w:rPr>
      </w:pPr>
      <w:r>
        <w:rPr>
          <w:rFonts w:ascii="Comic Sans MS" w:hAnsi="Comic Sans MS" w:cs="Arial"/>
        </w:rPr>
        <w:t>Our adult/c</w:t>
      </w:r>
      <w:r w:rsidR="009102A1" w:rsidRPr="005E4DD8">
        <w:rPr>
          <w:rFonts w:ascii="Comic Sans MS" w:hAnsi="Comic Sans MS" w:cs="Arial"/>
        </w:rPr>
        <w:t xml:space="preserve">hild </w:t>
      </w:r>
      <w:r w:rsidR="008D5A09" w:rsidRPr="005E4DD8">
        <w:rPr>
          <w:rFonts w:ascii="Comic Sans MS" w:hAnsi="Comic Sans MS" w:cs="Arial"/>
        </w:rPr>
        <w:t>ratio is high</w:t>
      </w:r>
      <w:r>
        <w:rPr>
          <w:rFonts w:ascii="Comic Sans MS" w:hAnsi="Comic Sans MS" w:cs="Arial"/>
        </w:rPr>
        <w:t>,</w:t>
      </w:r>
      <w:r w:rsidR="008D5A09" w:rsidRPr="005E4DD8">
        <w:rPr>
          <w:rFonts w:ascii="Comic Sans MS" w:hAnsi="Comic Sans MS" w:cs="Arial"/>
        </w:rPr>
        <w:t xml:space="preserve"> ensuring that your</w:t>
      </w:r>
      <w:r w:rsidR="009102A1" w:rsidRPr="005E4DD8">
        <w:rPr>
          <w:rFonts w:ascii="Comic Sans MS" w:hAnsi="Comic Sans MS" w:cs="Arial"/>
        </w:rPr>
        <w:t xml:space="preserve"> child receive</w:t>
      </w:r>
      <w:r w:rsidR="00AE6C22" w:rsidRPr="005E4DD8">
        <w:rPr>
          <w:rFonts w:ascii="Comic Sans MS" w:hAnsi="Comic Sans MS" w:cs="Arial"/>
        </w:rPr>
        <w:t xml:space="preserve">s </w:t>
      </w:r>
      <w:proofErr w:type="gramStart"/>
      <w:r w:rsidR="00AE6C22" w:rsidRPr="005E4DD8">
        <w:rPr>
          <w:rFonts w:ascii="Comic Sans MS" w:hAnsi="Comic Sans MS" w:cs="Arial"/>
        </w:rPr>
        <w:t>a</w:t>
      </w:r>
      <w:proofErr w:type="gramEnd"/>
      <w:r w:rsidR="00AE6C22" w:rsidRPr="005E4DD8">
        <w:rPr>
          <w:rFonts w:ascii="Comic Sans MS" w:hAnsi="Comic Sans MS" w:cs="Arial"/>
        </w:rPr>
        <w:t xml:space="preserve"> </w:t>
      </w:r>
      <w:r>
        <w:rPr>
          <w:rFonts w:ascii="Comic Sans MS" w:hAnsi="Comic Sans MS" w:cs="Arial"/>
        </w:rPr>
        <w:t>excellent</w:t>
      </w:r>
      <w:r w:rsidR="00AE6C22" w:rsidRPr="005E4DD8">
        <w:rPr>
          <w:rFonts w:ascii="Comic Sans MS" w:hAnsi="Comic Sans MS" w:cs="Arial"/>
        </w:rPr>
        <w:t xml:space="preserve"> level of </w:t>
      </w:r>
      <w:r w:rsidR="009102A1" w:rsidRPr="005E4DD8">
        <w:rPr>
          <w:rFonts w:ascii="Comic Sans MS" w:hAnsi="Comic Sans MS" w:cs="Arial"/>
        </w:rPr>
        <w:t xml:space="preserve">adult attention and intervention, as and when needed.  </w:t>
      </w:r>
    </w:p>
    <w:p w:rsidR="008E02BC" w:rsidRPr="005E4DD8" w:rsidRDefault="008D5A09" w:rsidP="008E02BC">
      <w:pPr>
        <w:rPr>
          <w:rFonts w:ascii="Comic Sans MS" w:hAnsi="Comic Sans MS" w:cs="Arial"/>
        </w:rPr>
      </w:pPr>
      <w:r w:rsidRPr="005E4DD8">
        <w:rPr>
          <w:rFonts w:ascii="Comic Sans MS" w:hAnsi="Comic Sans MS" w:cs="Arial"/>
        </w:rPr>
        <w:t>Your child’s</w:t>
      </w:r>
      <w:r w:rsidR="009102A1" w:rsidRPr="005E4DD8">
        <w:rPr>
          <w:rFonts w:ascii="Comic Sans MS" w:hAnsi="Comic Sans MS" w:cs="Arial"/>
        </w:rPr>
        <w:t xml:space="preserve"> Key Person will plan</w:t>
      </w:r>
      <w:r w:rsidR="00D36B59">
        <w:rPr>
          <w:rFonts w:ascii="Comic Sans MS" w:hAnsi="Comic Sans MS" w:cs="Arial"/>
        </w:rPr>
        <w:t xml:space="preserve"> his/her next s</w:t>
      </w:r>
      <w:r w:rsidR="008E02BC" w:rsidRPr="005E4DD8">
        <w:rPr>
          <w:rFonts w:ascii="Comic Sans MS" w:hAnsi="Comic Sans MS" w:cs="Arial"/>
        </w:rPr>
        <w:t xml:space="preserve">teps and a </w:t>
      </w:r>
      <w:r w:rsidR="009102A1" w:rsidRPr="005E4DD8">
        <w:rPr>
          <w:rFonts w:ascii="Comic Sans MS" w:hAnsi="Comic Sans MS" w:cs="Arial"/>
        </w:rPr>
        <w:t>program</w:t>
      </w:r>
      <w:r w:rsidR="00D36B59">
        <w:rPr>
          <w:rFonts w:ascii="Comic Sans MS" w:hAnsi="Comic Sans MS" w:cs="Arial"/>
        </w:rPr>
        <w:t>me</w:t>
      </w:r>
      <w:r w:rsidR="009102A1" w:rsidRPr="005E4DD8">
        <w:rPr>
          <w:rFonts w:ascii="Comic Sans MS" w:hAnsi="Comic Sans MS" w:cs="Arial"/>
        </w:rPr>
        <w:t xml:space="preserve"> aiming to provide an engaging and exciting range o</w:t>
      </w:r>
      <w:r w:rsidR="00A6108D">
        <w:rPr>
          <w:rFonts w:ascii="Comic Sans MS" w:hAnsi="Comic Sans MS" w:cs="Arial"/>
        </w:rPr>
        <w:t>f experiences and activities. Next s</w:t>
      </w:r>
      <w:r w:rsidR="008E02BC" w:rsidRPr="005E4DD8">
        <w:rPr>
          <w:rFonts w:ascii="Comic Sans MS" w:hAnsi="Comic Sans MS" w:cs="Arial"/>
        </w:rPr>
        <w:t>teps are set appropriately to ensure achievable outcome</w:t>
      </w:r>
      <w:r w:rsidRPr="005E4DD8">
        <w:rPr>
          <w:rFonts w:ascii="Comic Sans MS" w:hAnsi="Comic Sans MS" w:cs="Arial"/>
        </w:rPr>
        <w:t>s to consolidate and extend your</w:t>
      </w:r>
      <w:r w:rsidR="008E02BC" w:rsidRPr="005E4DD8">
        <w:rPr>
          <w:rFonts w:ascii="Comic Sans MS" w:hAnsi="Comic Sans MS" w:cs="Arial"/>
        </w:rPr>
        <w:t xml:space="preserve"> child’s learning.</w:t>
      </w:r>
    </w:p>
    <w:p w:rsidR="005E4DD8" w:rsidRDefault="005E4DD8">
      <w:pPr>
        <w:rPr>
          <w:rFonts w:ascii="Comic Sans MS" w:hAnsi="Comic Sans MS" w:cs="Arial"/>
          <w:color w:val="0070C0"/>
          <w:sz w:val="24"/>
          <w:szCs w:val="24"/>
        </w:rPr>
      </w:pPr>
    </w:p>
    <w:p w:rsidR="003E7815" w:rsidRPr="005E4DD8" w:rsidRDefault="000B4C3C">
      <w:pPr>
        <w:rPr>
          <w:rFonts w:ascii="Comic Sans MS" w:hAnsi="Comic Sans MS" w:cs="Arial"/>
          <w:color w:val="0070C0"/>
          <w:sz w:val="24"/>
          <w:szCs w:val="24"/>
        </w:rPr>
      </w:pPr>
      <w:r w:rsidRPr="005E4DD8">
        <w:rPr>
          <w:rFonts w:ascii="Comic Sans MS" w:hAnsi="Comic Sans MS" w:cs="Arial"/>
          <w:color w:val="0070C0"/>
          <w:sz w:val="24"/>
          <w:szCs w:val="24"/>
        </w:rPr>
        <w:lastRenderedPageBreak/>
        <w:t xml:space="preserve">How will both you and I know how my child is doing and how will you </w:t>
      </w:r>
      <w:r w:rsidR="003E7815" w:rsidRPr="005E4DD8">
        <w:rPr>
          <w:rFonts w:ascii="Comic Sans MS" w:hAnsi="Comic Sans MS" w:cs="Arial"/>
          <w:color w:val="0070C0"/>
          <w:sz w:val="24"/>
          <w:szCs w:val="24"/>
        </w:rPr>
        <w:t>help me to support my child’s learning?</w:t>
      </w:r>
    </w:p>
    <w:p w:rsidR="006714C1" w:rsidRPr="005E4DD8" w:rsidRDefault="00817E3C">
      <w:pPr>
        <w:rPr>
          <w:rFonts w:ascii="Comic Sans MS" w:hAnsi="Comic Sans MS" w:cs="Arial"/>
        </w:rPr>
      </w:pPr>
      <w:r w:rsidRPr="005E4DD8">
        <w:rPr>
          <w:rFonts w:ascii="Comic Sans MS" w:hAnsi="Comic Sans MS" w:cs="Arial"/>
        </w:rPr>
        <w:t>Termly parent meetin</w:t>
      </w:r>
      <w:r w:rsidR="008D5A09" w:rsidRPr="005E4DD8">
        <w:rPr>
          <w:rFonts w:ascii="Comic Sans MS" w:hAnsi="Comic Sans MS" w:cs="Arial"/>
        </w:rPr>
        <w:t>g</w:t>
      </w:r>
      <w:r w:rsidR="00A6108D">
        <w:rPr>
          <w:rFonts w:ascii="Comic Sans MS" w:hAnsi="Comic Sans MS" w:cs="Arial"/>
        </w:rPr>
        <w:t>s</w:t>
      </w:r>
      <w:r w:rsidR="008D5A09" w:rsidRPr="005E4DD8">
        <w:rPr>
          <w:rFonts w:ascii="Comic Sans MS" w:hAnsi="Comic Sans MS" w:cs="Arial"/>
        </w:rPr>
        <w:t xml:space="preserve"> are held to discuss your child’s</w:t>
      </w:r>
      <w:r w:rsidRPr="005E4DD8">
        <w:rPr>
          <w:rFonts w:ascii="Comic Sans MS" w:hAnsi="Comic Sans MS" w:cs="Arial"/>
        </w:rPr>
        <w:t xml:space="preserve"> progress and development </w:t>
      </w:r>
      <w:r w:rsidR="00A6108D">
        <w:rPr>
          <w:rFonts w:ascii="Comic Sans MS" w:hAnsi="Comic Sans MS" w:cs="Arial"/>
        </w:rPr>
        <w:t xml:space="preserve">as well as </w:t>
      </w:r>
      <w:r w:rsidR="008D5A09" w:rsidRPr="005E4DD8">
        <w:rPr>
          <w:rFonts w:ascii="Comic Sans MS" w:hAnsi="Comic Sans MS" w:cs="Arial"/>
        </w:rPr>
        <w:t>discuss your child’s</w:t>
      </w:r>
      <w:r w:rsidR="00A6108D">
        <w:rPr>
          <w:rFonts w:ascii="Comic Sans MS" w:hAnsi="Comic Sans MS" w:cs="Arial"/>
        </w:rPr>
        <w:t xml:space="preserve"> next s</w:t>
      </w:r>
      <w:r w:rsidR="00D36DB8" w:rsidRPr="005E4DD8">
        <w:rPr>
          <w:rFonts w:ascii="Comic Sans MS" w:hAnsi="Comic Sans MS" w:cs="Arial"/>
        </w:rPr>
        <w:t>teps.</w:t>
      </w:r>
    </w:p>
    <w:p w:rsidR="006714C1" w:rsidRPr="005E4DD8" w:rsidRDefault="00D36DB8">
      <w:pPr>
        <w:rPr>
          <w:rFonts w:ascii="Comic Sans MS" w:hAnsi="Comic Sans MS" w:cs="Arial"/>
        </w:rPr>
      </w:pPr>
      <w:r w:rsidRPr="005E4DD8">
        <w:rPr>
          <w:rFonts w:ascii="Comic Sans MS" w:hAnsi="Comic Sans MS" w:cs="Arial"/>
        </w:rPr>
        <w:t xml:space="preserve">Key People </w:t>
      </w:r>
      <w:r w:rsidR="006714C1" w:rsidRPr="005E4DD8">
        <w:rPr>
          <w:rFonts w:ascii="Comic Sans MS" w:hAnsi="Comic Sans MS" w:cs="Arial"/>
        </w:rPr>
        <w:t xml:space="preserve">also </w:t>
      </w:r>
      <w:r w:rsidR="008D5A09" w:rsidRPr="005E4DD8">
        <w:rPr>
          <w:rFonts w:ascii="Comic Sans MS" w:hAnsi="Comic Sans MS" w:cs="Arial"/>
        </w:rPr>
        <w:t>meet your child and yourself</w:t>
      </w:r>
      <w:r w:rsidRPr="005E4DD8">
        <w:rPr>
          <w:rFonts w:ascii="Comic Sans MS" w:hAnsi="Comic Sans MS" w:cs="Arial"/>
        </w:rPr>
        <w:t xml:space="preserve"> each day at drop off and at collection.  This give</w:t>
      </w:r>
      <w:r w:rsidR="008D5A09" w:rsidRPr="005E4DD8">
        <w:rPr>
          <w:rFonts w:ascii="Comic Sans MS" w:hAnsi="Comic Sans MS" w:cs="Arial"/>
        </w:rPr>
        <w:t>s you</w:t>
      </w:r>
      <w:r w:rsidR="006714C1" w:rsidRPr="005E4DD8">
        <w:rPr>
          <w:rFonts w:ascii="Comic Sans MS" w:hAnsi="Comic Sans MS" w:cs="Arial"/>
        </w:rPr>
        <w:t xml:space="preserve"> </w:t>
      </w:r>
      <w:r w:rsidRPr="005E4DD8">
        <w:rPr>
          <w:rFonts w:ascii="Comic Sans MS" w:hAnsi="Comic Sans MS" w:cs="Arial"/>
        </w:rPr>
        <w:t>the opportunity to update the Key Person on any development/concerns</w:t>
      </w:r>
      <w:r w:rsidR="00A6108D">
        <w:rPr>
          <w:rFonts w:ascii="Comic Sans MS" w:hAnsi="Comic Sans MS" w:cs="Arial"/>
        </w:rPr>
        <w:t xml:space="preserve"> you may have.</w:t>
      </w:r>
      <w:r w:rsidR="006714C1" w:rsidRPr="005E4DD8">
        <w:rPr>
          <w:rFonts w:ascii="Comic Sans MS" w:hAnsi="Comic Sans MS" w:cs="Arial"/>
        </w:rPr>
        <w:t xml:space="preserve"> The Key Person </w:t>
      </w:r>
      <w:r w:rsidR="008D5A09" w:rsidRPr="005E4DD8">
        <w:rPr>
          <w:rFonts w:ascii="Comic Sans MS" w:hAnsi="Comic Sans MS" w:cs="Arial"/>
        </w:rPr>
        <w:t>will</w:t>
      </w:r>
      <w:r w:rsidR="006714C1" w:rsidRPr="005E4DD8">
        <w:rPr>
          <w:rFonts w:ascii="Comic Sans MS" w:hAnsi="Comic Sans MS" w:cs="Arial"/>
        </w:rPr>
        <w:t xml:space="preserve"> then update</w:t>
      </w:r>
      <w:r w:rsidR="008D5A09" w:rsidRPr="005E4DD8">
        <w:rPr>
          <w:rFonts w:ascii="Comic Sans MS" w:hAnsi="Comic Sans MS" w:cs="Arial"/>
        </w:rPr>
        <w:t xml:space="preserve"> you at collection </w:t>
      </w:r>
      <w:r w:rsidR="00A6108D">
        <w:rPr>
          <w:rFonts w:ascii="Comic Sans MS" w:hAnsi="Comic Sans MS" w:cs="Arial"/>
        </w:rPr>
        <w:t xml:space="preserve">regarding </w:t>
      </w:r>
      <w:r w:rsidR="008D5A09" w:rsidRPr="005E4DD8">
        <w:rPr>
          <w:rFonts w:ascii="Comic Sans MS" w:hAnsi="Comic Sans MS" w:cs="Arial"/>
        </w:rPr>
        <w:t>your</w:t>
      </w:r>
      <w:r w:rsidR="006714C1" w:rsidRPr="005E4DD8">
        <w:rPr>
          <w:rFonts w:ascii="Comic Sans MS" w:hAnsi="Comic Sans MS" w:cs="Arial"/>
        </w:rPr>
        <w:t xml:space="preserve"> </w:t>
      </w:r>
      <w:r w:rsidRPr="005E4DD8">
        <w:rPr>
          <w:rFonts w:ascii="Comic Sans MS" w:hAnsi="Comic Sans MS" w:cs="Arial"/>
        </w:rPr>
        <w:t>child</w:t>
      </w:r>
      <w:r w:rsidR="00A6108D">
        <w:rPr>
          <w:rFonts w:ascii="Comic Sans MS" w:hAnsi="Comic Sans MS" w:cs="Arial"/>
        </w:rPr>
        <w:t>’s activities</w:t>
      </w:r>
      <w:r w:rsidR="006714C1" w:rsidRPr="005E4DD8">
        <w:rPr>
          <w:rFonts w:ascii="Comic Sans MS" w:hAnsi="Comic Sans MS" w:cs="Arial"/>
        </w:rPr>
        <w:t xml:space="preserve"> during that s</w:t>
      </w:r>
      <w:r w:rsidRPr="005E4DD8">
        <w:rPr>
          <w:rFonts w:ascii="Comic Sans MS" w:hAnsi="Comic Sans MS" w:cs="Arial"/>
        </w:rPr>
        <w:t>ession</w:t>
      </w:r>
      <w:r w:rsidR="006714C1" w:rsidRPr="005E4DD8">
        <w:rPr>
          <w:rFonts w:ascii="Comic Sans MS" w:hAnsi="Comic Sans MS" w:cs="Arial"/>
        </w:rPr>
        <w:t xml:space="preserve">.  </w:t>
      </w:r>
    </w:p>
    <w:p w:rsidR="000B4C3C" w:rsidRPr="005E4DD8" w:rsidRDefault="006714C1">
      <w:pPr>
        <w:rPr>
          <w:rFonts w:ascii="Comic Sans MS" w:hAnsi="Comic Sans MS" w:cs="Arial"/>
        </w:rPr>
      </w:pPr>
      <w:r w:rsidRPr="005E4DD8">
        <w:rPr>
          <w:rFonts w:ascii="Comic Sans MS" w:hAnsi="Comic Sans MS" w:cs="Arial"/>
        </w:rPr>
        <w:t>In addition, w</w:t>
      </w:r>
      <w:r w:rsidR="00A6108D">
        <w:rPr>
          <w:rFonts w:ascii="Comic Sans MS" w:hAnsi="Comic Sans MS" w:cs="Arial"/>
        </w:rPr>
        <w:t xml:space="preserve">e </w:t>
      </w:r>
      <w:r w:rsidR="003E7815" w:rsidRPr="005E4DD8">
        <w:rPr>
          <w:rFonts w:ascii="Comic Sans MS" w:hAnsi="Comic Sans MS" w:cs="Arial"/>
        </w:rPr>
        <w:t>email</w:t>
      </w:r>
      <w:r w:rsidR="00B94266" w:rsidRPr="005E4DD8">
        <w:rPr>
          <w:rFonts w:ascii="Comic Sans MS" w:hAnsi="Comic Sans MS" w:cs="Arial"/>
        </w:rPr>
        <w:t xml:space="preserve"> </w:t>
      </w:r>
      <w:r w:rsidRPr="005E4DD8">
        <w:rPr>
          <w:rFonts w:ascii="Comic Sans MS" w:hAnsi="Comic Sans MS" w:cs="Arial"/>
        </w:rPr>
        <w:t xml:space="preserve">a weekly update </w:t>
      </w:r>
      <w:r w:rsidR="00A6108D">
        <w:rPr>
          <w:rFonts w:ascii="Comic Sans MS" w:hAnsi="Comic Sans MS" w:cs="Arial"/>
        </w:rPr>
        <w:t xml:space="preserve">newsletter to parents and carers. </w:t>
      </w:r>
      <w:r w:rsidRPr="005E4DD8">
        <w:rPr>
          <w:rFonts w:ascii="Comic Sans MS" w:hAnsi="Comic Sans MS" w:cs="Arial"/>
        </w:rPr>
        <w:t xml:space="preserve">A </w:t>
      </w:r>
      <w:r w:rsidR="003E7815" w:rsidRPr="005E4DD8">
        <w:rPr>
          <w:rFonts w:ascii="Comic Sans MS" w:hAnsi="Comic Sans MS" w:cs="Arial"/>
        </w:rPr>
        <w:t xml:space="preserve">copy </w:t>
      </w:r>
      <w:r w:rsidRPr="005E4DD8">
        <w:rPr>
          <w:rFonts w:ascii="Comic Sans MS" w:hAnsi="Comic Sans MS" w:cs="Arial"/>
        </w:rPr>
        <w:t>is includ</w:t>
      </w:r>
      <w:r w:rsidR="00A6108D">
        <w:rPr>
          <w:rFonts w:ascii="Comic Sans MS" w:hAnsi="Comic Sans MS" w:cs="Arial"/>
        </w:rPr>
        <w:t xml:space="preserve">ed on our Parent Noticeboard. </w:t>
      </w:r>
      <w:r w:rsidRPr="005E4DD8">
        <w:rPr>
          <w:rFonts w:ascii="Comic Sans MS" w:hAnsi="Comic Sans MS" w:cs="Arial"/>
        </w:rPr>
        <w:t>This newsletter provide</w:t>
      </w:r>
      <w:r w:rsidR="00AE6C22" w:rsidRPr="005E4DD8">
        <w:rPr>
          <w:rFonts w:ascii="Comic Sans MS" w:hAnsi="Comic Sans MS" w:cs="Arial"/>
        </w:rPr>
        <w:t>s</w:t>
      </w:r>
      <w:r w:rsidRPr="005E4DD8">
        <w:rPr>
          <w:rFonts w:ascii="Comic Sans MS" w:hAnsi="Comic Sans MS" w:cs="Arial"/>
        </w:rPr>
        <w:t xml:space="preserve"> information about what the children have done that week as well as information about the week to follow e.g. </w:t>
      </w:r>
      <w:r w:rsidR="00A6108D">
        <w:rPr>
          <w:rFonts w:ascii="Comic Sans MS" w:hAnsi="Comic Sans MS" w:cs="Arial"/>
        </w:rPr>
        <w:t xml:space="preserve">on </w:t>
      </w:r>
      <w:r w:rsidRPr="005E4DD8">
        <w:rPr>
          <w:rFonts w:ascii="Comic Sans MS" w:hAnsi="Comic Sans MS" w:cs="Arial"/>
        </w:rPr>
        <w:t>what we a</w:t>
      </w:r>
      <w:r w:rsidR="00A6108D">
        <w:rPr>
          <w:rFonts w:ascii="Comic Sans MS" w:hAnsi="Comic Sans MS" w:cs="Arial"/>
        </w:rPr>
        <w:t>re focussing</w:t>
      </w:r>
      <w:r w:rsidRPr="005E4DD8">
        <w:rPr>
          <w:rFonts w:ascii="Comic Sans MS" w:hAnsi="Comic Sans MS" w:cs="Arial"/>
        </w:rPr>
        <w:t xml:space="preserve">, special outings, anything </w:t>
      </w:r>
      <w:r w:rsidR="00A6108D">
        <w:rPr>
          <w:rFonts w:ascii="Comic Sans MS" w:hAnsi="Comic Sans MS" w:cs="Arial"/>
        </w:rPr>
        <w:t xml:space="preserve">children need to bring in etc. </w:t>
      </w:r>
      <w:r w:rsidR="00AE6C22" w:rsidRPr="005E4DD8">
        <w:rPr>
          <w:rFonts w:ascii="Comic Sans MS" w:hAnsi="Comic Sans MS" w:cs="Arial"/>
        </w:rPr>
        <w:t xml:space="preserve">It will also include </w:t>
      </w:r>
      <w:r w:rsidR="003E7815" w:rsidRPr="005E4DD8">
        <w:rPr>
          <w:rFonts w:ascii="Comic Sans MS" w:hAnsi="Comic Sans MS" w:cs="Arial"/>
        </w:rPr>
        <w:t xml:space="preserve">information about the weekly activities, what our </w:t>
      </w:r>
      <w:r w:rsidR="00B94266" w:rsidRPr="005E4DD8">
        <w:rPr>
          <w:rFonts w:ascii="Comic Sans MS" w:hAnsi="Comic Sans MS" w:cs="Arial"/>
        </w:rPr>
        <w:t>focus</w:t>
      </w:r>
      <w:r w:rsidR="003E7815" w:rsidRPr="005E4DD8">
        <w:rPr>
          <w:rFonts w:ascii="Comic Sans MS" w:hAnsi="Comic Sans MS" w:cs="Arial"/>
        </w:rPr>
        <w:t xml:space="preserve"> will be for the coming week, sounds that we will be looking at</w:t>
      </w:r>
      <w:r w:rsidR="00B94266" w:rsidRPr="005E4DD8">
        <w:rPr>
          <w:rFonts w:ascii="Comic Sans MS" w:hAnsi="Comic Sans MS" w:cs="Arial"/>
        </w:rPr>
        <w:t xml:space="preserve"> and upcoming topics etc.  </w:t>
      </w:r>
    </w:p>
    <w:p w:rsidR="000B4C3C" w:rsidRPr="005E4DD8" w:rsidRDefault="000B4C3C">
      <w:pPr>
        <w:rPr>
          <w:rFonts w:ascii="Comic Sans MS" w:hAnsi="Comic Sans MS" w:cs="Arial"/>
          <w:color w:val="0070C0"/>
          <w:sz w:val="24"/>
          <w:szCs w:val="24"/>
        </w:rPr>
      </w:pPr>
      <w:r w:rsidRPr="005E4DD8">
        <w:rPr>
          <w:rFonts w:ascii="Comic Sans MS" w:hAnsi="Comic Sans MS" w:cs="Arial"/>
          <w:color w:val="0070C0"/>
          <w:sz w:val="24"/>
          <w:szCs w:val="24"/>
        </w:rPr>
        <w:t>What support will there be fo</w:t>
      </w:r>
      <w:r w:rsidR="00A6108D">
        <w:rPr>
          <w:rFonts w:ascii="Comic Sans MS" w:hAnsi="Comic Sans MS" w:cs="Arial"/>
          <w:color w:val="0070C0"/>
          <w:sz w:val="24"/>
          <w:szCs w:val="24"/>
        </w:rPr>
        <w:t>r my child’s overall well being</w:t>
      </w:r>
      <w:r w:rsidRPr="005E4DD8">
        <w:rPr>
          <w:rFonts w:ascii="Comic Sans MS" w:hAnsi="Comic Sans MS" w:cs="Arial"/>
          <w:color w:val="0070C0"/>
          <w:sz w:val="24"/>
          <w:szCs w:val="24"/>
        </w:rPr>
        <w:t>?</w:t>
      </w:r>
    </w:p>
    <w:p w:rsidR="00FD7F86" w:rsidRPr="005E4DD8" w:rsidRDefault="00FD7F86">
      <w:pPr>
        <w:rPr>
          <w:rFonts w:ascii="Comic Sans MS" w:hAnsi="Comic Sans MS" w:cs="Arial"/>
        </w:rPr>
      </w:pPr>
      <w:r w:rsidRPr="005E4DD8">
        <w:rPr>
          <w:rFonts w:ascii="Comic Sans MS" w:hAnsi="Comic Sans MS" w:cs="Arial"/>
        </w:rPr>
        <w:t xml:space="preserve">We strive to help </w:t>
      </w:r>
      <w:r w:rsidR="008D5A09" w:rsidRPr="005E4DD8">
        <w:rPr>
          <w:rFonts w:ascii="Comic Sans MS" w:hAnsi="Comic Sans MS" w:cs="Arial"/>
        </w:rPr>
        <w:t xml:space="preserve">your </w:t>
      </w:r>
      <w:r w:rsidRPr="005E4DD8">
        <w:rPr>
          <w:rFonts w:ascii="Comic Sans MS" w:hAnsi="Comic Sans MS" w:cs="Arial"/>
        </w:rPr>
        <w:t xml:space="preserve">children </w:t>
      </w:r>
      <w:r w:rsidR="00A6108D">
        <w:rPr>
          <w:rFonts w:ascii="Comic Sans MS" w:hAnsi="Comic Sans MS" w:cs="Arial"/>
        </w:rPr>
        <w:t>feel</w:t>
      </w:r>
      <w:r w:rsidRPr="005E4DD8">
        <w:rPr>
          <w:rFonts w:ascii="Comic Sans MS" w:hAnsi="Comic Sans MS" w:cs="Arial"/>
        </w:rPr>
        <w:t xml:space="preserve"> secure and confident, by valuing them as a</w:t>
      </w:r>
      <w:r w:rsidR="008D5A09" w:rsidRPr="005E4DD8">
        <w:rPr>
          <w:rFonts w:ascii="Comic Sans MS" w:hAnsi="Comic Sans MS" w:cs="Arial"/>
        </w:rPr>
        <w:t>n individual</w:t>
      </w:r>
      <w:r w:rsidRPr="005E4DD8">
        <w:rPr>
          <w:rFonts w:ascii="Comic Sans MS" w:hAnsi="Comic Sans MS" w:cs="Arial"/>
        </w:rPr>
        <w:t>, by forming positive relationships and by providing an enabling environment.</w:t>
      </w:r>
    </w:p>
    <w:p w:rsidR="000B4C3C" w:rsidRPr="005E4DD8" w:rsidRDefault="000B4C3C">
      <w:pPr>
        <w:rPr>
          <w:rFonts w:ascii="Comic Sans MS" w:hAnsi="Comic Sans MS" w:cs="Arial"/>
          <w:color w:val="0070C0"/>
          <w:sz w:val="24"/>
          <w:szCs w:val="24"/>
        </w:rPr>
      </w:pPr>
      <w:r w:rsidRPr="005E4DD8">
        <w:rPr>
          <w:rFonts w:ascii="Comic Sans MS" w:hAnsi="Comic Sans MS" w:cs="Arial"/>
          <w:color w:val="0070C0"/>
          <w:sz w:val="24"/>
          <w:szCs w:val="24"/>
        </w:rPr>
        <w:t>What specialist services and exper</w:t>
      </w:r>
      <w:r w:rsidR="00A6108D">
        <w:rPr>
          <w:rFonts w:ascii="Comic Sans MS" w:hAnsi="Comic Sans MS" w:cs="Arial"/>
          <w:color w:val="0070C0"/>
          <w:sz w:val="24"/>
          <w:szCs w:val="24"/>
        </w:rPr>
        <w:t xml:space="preserve">tise are available </w:t>
      </w:r>
      <w:r w:rsidRPr="005E4DD8">
        <w:rPr>
          <w:rFonts w:ascii="Comic Sans MS" w:hAnsi="Comic Sans MS" w:cs="Arial"/>
          <w:color w:val="0070C0"/>
          <w:sz w:val="24"/>
          <w:szCs w:val="24"/>
        </w:rPr>
        <w:t>or acce</w:t>
      </w:r>
      <w:r w:rsidR="00A6108D">
        <w:rPr>
          <w:rFonts w:ascii="Comic Sans MS" w:hAnsi="Comic Sans MS" w:cs="Arial"/>
          <w:color w:val="0070C0"/>
          <w:sz w:val="24"/>
          <w:szCs w:val="24"/>
        </w:rPr>
        <w:t>ssed by the early years setting</w:t>
      </w:r>
      <w:r w:rsidRPr="005E4DD8">
        <w:rPr>
          <w:rFonts w:ascii="Comic Sans MS" w:hAnsi="Comic Sans MS" w:cs="Arial"/>
          <w:color w:val="0070C0"/>
          <w:sz w:val="24"/>
          <w:szCs w:val="24"/>
        </w:rPr>
        <w:t>?</w:t>
      </w:r>
    </w:p>
    <w:p w:rsidR="00A114AF" w:rsidRPr="005E4DD8" w:rsidRDefault="00FA08CA">
      <w:pPr>
        <w:rPr>
          <w:rFonts w:ascii="Comic Sans MS" w:hAnsi="Comic Sans MS" w:cs="Arial"/>
        </w:rPr>
      </w:pPr>
      <w:r w:rsidRPr="005E4DD8">
        <w:rPr>
          <w:rFonts w:ascii="Comic Sans MS" w:hAnsi="Comic Sans MS" w:cs="Arial"/>
        </w:rPr>
        <w:t xml:space="preserve">The </w:t>
      </w:r>
      <w:r w:rsidR="00E57107" w:rsidRPr="005E4DD8">
        <w:rPr>
          <w:rFonts w:ascii="Comic Sans MS" w:hAnsi="Comic Sans MS" w:cs="Arial"/>
        </w:rPr>
        <w:t>SENCO attends</w:t>
      </w:r>
      <w:r w:rsidR="00A114AF" w:rsidRPr="005E4DD8">
        <w:rPr>
          <w:rFonts w:ascii="Comic Sans MS" w:hAnsi="Comic Sans MS" w:cs="Arial"/>
        </w:rPr>
        <w:t xml:space="preserve"> regular training and meetings to ensure </w:t>
      </w:r>
      <w:r w:rsidR="005E4DD8">
        <w:rPr>
          <w:rFonts w:ascii="Comic Sans MS" w:hAnsi="Comic Sans MS" w:cs="Arial"/>
        </w:rPr>
        <w:t>he/</w:t>
      </w:r>
      <w:r w:rsidR="00A114AF" w:rsidRPr="005E4DD8">
        <w:rPr>
          <w:rFonts w:ascii="Comic Sans MS" w:hAnsi="Comic Sans MS" w:cs="Arial"/>
        </w:rPr>
        <w:t xml:space="preserve">she is up to date with current good practice and legislation.  </w:t>
      </w:r>
    </w:p>
    <w:p w:rsidR="00A114AF" w:rsidRPr="005E4DD8" w:rsidRDefault="00A114AF" w:rsidP="00A114AF">
      <w:pPr>
        <w:pStyle w:val="NormalWeb"/>
        <w:rPr>
          <w:rFonts w:ascii="Comic Sans MS" w:eastAsiaTheme="minorHAnsi" w:hAnsi="Comic Sans MS" w:cs="Arial"/>
          <w:sz w:val="22"/>
          <w:szCs w:val="22"/>
          <w:lang w:eastAsia="en-US"/>
        </w:rPr>
      </w:pPr>
      <w:r w:rsidRPr="005E4DD8">
        <w:rPr>
          <w:rFonts w:ascii="Comic Sans MS" w:eastAsiaTheme="minorHAnsi" w:hAnsi="Comic Sans MS" w:cs="Arial"/>
          <w:sz w:val="22"/>
          <w:szCs w:val="22"/>
          <w:lang w:eastAsia="en-US"/>
        </w:rPr>
        <w:t xml:space="preserve">All Early Years Settings </w:t>
      </w:r>
      <w:r w:rsidR="00A6108D">
        <w:rPr>
          <w:rFonts w:ascii="Comic Sans MS" w:eastAsiaTheme="minorHAnsi" w:hAnsi="Comic Sans MS" w:cs="Arial"/>
          <w:sz w:val="22"/>
          <w:szCs w:val="22"/>
          <w:lang w:eastAsia="en-US"/>
        </w:rPr>
        <w:t xml:space="preserve">have access to the FIRST Team. </w:t>
      </w:r>
      <w:r w:rsidRPr="005E4DD8">
        <w:rPr>
          <w:rFonts w:ascii="Comic Sans MS" w:eastAsiaTheme="minorHAnsi" w:hAnsi="Comic Sans MS" w:cs="Arial"/>
          <w:sz w:val="22"/>
          <w:szCs w:val="22"/>
          <w:lang w:eastAsia="en-US"/>
        </w:rPr>
        <w:t>The FIRST Team forms part of West Sussex Early Childhood Service. The team offers training and advice to early years and childcare settings in developing inclusive practice. They also support practitioners (childcare professionals) in meeting the individual needs of disabled children and children with additional needs to fully include them within their setting.</w:t>
      </w:r>
    </w:p>
    <w:p w:rsidR="00257367" w:rsidRPr="005E4DD8" w:rsidRDefault="00A114AF">
      <w:pPr>
        <w:rPr>
          <w:rFonts w:ascii="Comic Sans MS" w:hAnsi="Comic Sans MS" w:cs="Arial"/>
        </w:rPr>
      </w:pPr>
      <w:r w:rsidRPr="005E4DD8">
        <w:rPr>
          <w:rFonts w:ascii="Comic Sans MS" w:hAnsi="Comic Sans MS" w:cs="Arial"/>
        </w:rPr>
        <w:t xml:space="preserve">If we have a concern about a child’s </w:t>
      </w:r>
      <w:r w:rsidR="00CC5FB3" w:rsidRPr="005E4DD8">
        <w:rPr>
          <w:rFonts w:ascii="Comic Sans MS" w:hAnsi="Comic Sans MS" w:cs="Arial"/>
        </w:rPr>
        <w:t>speech and language</w:t>
      </w:r>
      <w:r w:rsidRPr="005E4DD8">
        <w:rPr>
          <w:rFonts w:ascii="Comic Sans MS" w:hAnsi="Comic Sans MS" w:cs="Arial"/>
        </w:rPr>
        <w:t>, we refer the parent to the local Family Information Service</w:t>
      </w:r>
      <w:r w:rsidR="00A6108D">
        <w:rPr>
          <w:rFonts w:ascii="Comic Sans MS" w:hAnsi="Comic Sans MS" w:cs="Arial"/>
        </w:rPr>
        <w:t>’s Speech and Language Drop-In S</w:t>
      </w:r>
      <w:r w:rsidRPr="005E4DD8">
        <w:rPr>
          <w:rFonts w:ascii="Comic Sans MS" w:hAnsi="Comic Sans MS" w:cs="Arial"/>
        </w:rPr>
        <w:t xml:space="preserve">essions.  </w:t>
      </w:r>
    </w:p>
    <w:p w:rsidR="005E4DD8" w:rsidRDefault="005E4DD8">
      <w:pPr>
        <w:rPr>
          <w:rFonts w:ascii="Comic Sans MS" w:hAnsi="Comic Sans MS" w:cs="Arial"/>
          <w:color w:val="0070C0"/>
          <w:sz w:val="24"/>
          <w:szCs w:val="24"/>
        </w:rPr>
      </w:pPr>
    </w:p>
    <w:p w:rsidR="005E4DD8" w:rsidRDefault="005E4DD8">
      <w:pPr>
        <w:rPr>
          <w:rFonts w:ascii="Comic Sans MS" w:hAnsi="Comic Sans MS" w:cs="Arial"/>
          <w:color w:val="0070C0"/>
          <w:sz w:val="24"/>
          <w:szCs w:val="24"/>
        </w:rPr>
      </w:pPr>
    </w:p>
    <w:p w:rsidR="005E4DD8" w:rsidRDefault="005E4DD8">
      <w:pPr>
        <w:rPr>
          <w:rFonts w:ascii="Comic Sans MS" w:hAnsi="Comic Sans MS" w:cs="Arial"/>
          <w:color w:val="0070C0"/>
          <w:sz w:val="24"/>
          <w:szCs w:val="24"/>
        </w:rPr>
      </w:pPr>
    </w:p>
    <w:p w:rsidR="005E4DD8" w:rsidRDefault="005E4DD8">
      <w:pPr>
        <w:rPr>
          <w:rFonts w:ascii="Comic Sans MS" w:hAnsi="Comic Sans MS" w:cs="Arial"/>
          <w:color w:val="0070C0"/>
          <w:sz w:val="24"/>
          <w:szCs w:val="24"/>
        </w:rPr>
      </w:pPr>
    </w:p>
    <w:p w:rsidR="000B4C3C" w:rsidRPr="005E4DD8" w:rsidRDefault="005E4DD8">
      <w:pPr>
        <w:rPr>
          <w:rFonts w:ascii="Comic Sans MS" w:hAnsi="Comic Sans MS" w:cs="Arial"/>
          <w:color w:val="0070C0"/>
          <w:sz w:val="24"/>
          <w:szCs w:val="24"/>
        </w:rPr>
      </w:pPr>
      <w:r>
        <w:rPr>
          <w:rFonts w:ascii="Comic Sans MS" w:hAnsi="Comic Sans MS" w:cs="Arial"/>
          <w:color w:val="0070C0"/>
          <w:sz w:val="24"/>
          <w:szCs w:val="24"/>
        </w:rPr>
        <w:t xml:space="preserve">What training </w:t>
      </w:r>
      <w:r w:rsidR="00A6108D">
        <w:rPr>
          <w:rFonts w:ascii="Comic Sans MS" w:hAnsi="Comic Sans MS" w:cs="Arial"/>
          <w:color w:val="0070C0"/>
          <w:sz w:val="24"/>
          <w:szCs w:val="24"/>
        </w:rPr>
        <w:t>does</w:t>
      </w:r>
      <w:r w:rsidR="000B4C3C" w:rsidRPr="005E4DD8">
        <w:rPr>
          <w:rFonts w:ascii="Comic Sans MS" w:hAnsi="Comic Sans MS" w:cs="Arial"/>
          <w:color w:val="0070C0"/>
          <w:sz w:val="24"/>
          <w:szCs w:val="24"/>
        </w:rPr>
        <w:t xml:space="preserve"> the staff, su</w:t>
      </w:r>
      <w:r>
        <w:rPr>
          <w:rFonts w:ascii="Comic Sans MS" w:hAnsi="Comic Sans MS" w:cs="Arial"/>
          <w:color w:val="0070C0"/>
          <w:sz w:val="24"/>
          <w:szCs w:val="24"/>
        </w:rPr>
        <w:t>pporting children with SEND, have</w:t>
      </w:r>
      <w:r w:rsidR="000B4C3C" w:rsidRPr="005E4DD8">
        <w:rPr>
          <w:rFonts w:ascii="Comic Sans MS" w:hAnsi="Comic Sans MS" w:cs="Arial"/>
          <w:color w:val="0070C0"/>
          <w:sz w:val="24"/>
          <w:szCs w:val="24"/>
        </w:rPr>
        <w:t xml:space="preserve"> or are having?</w:t>
      </w:r>
    </w:p>
    <w:p w:rsidR="00FA08CA" w:rsidRPr="005E4DD8" w:rsidRDefault="00FA08CA" w:rsidP="00FA08CA">
      <w:pPr>
        <w:rPr>
          <w:rFonts w:ascii="Comic Sans MS" w:hAnsi="Comic Sans MS" w:cs="Arial"/>
        </w:rPr>
      </w:pPr>
      <w:r w:rsidRPr="005E4DD8">
        <w:rPr>
          <w:rFonts w:ascii="Comic Sans MS" w:hAnsi="Comic Sans MS" w:cs="Arial"/>
        </w:rPr>
        <w:t xml:space="preserve">The SENCO attends regular training and meetings to ensure </w:t>
      </w:r>
      <w:r w:rsidR="00AE6C22" w:rsidRPr="005E4DD8">
        <w:rPr>
          <w:rFonts w:ascii="Comic Sans MS" w:hAnsi="Comic Sans MS" w:cs="Arial"/>
        </w:rPr>
        <w:t>they are</w:t>
      </w:r>
      <w:r w:rsidRPr="005E4DD8">
        <w:rPr>
          <w:rFonts w:ascii="Comic Sans MS" w:hAnsi="Comic Sans MS" w:cs="Arial"/>
        </w:rPr>
        <w:t xml:space="preserve"> up to date with current good practice and legislation.  </w:t>
      </w:r>
    </w:p>
    <w:p w:rsidR="00FA08CA" w:rsidRPr="005E4DD8" w:rsidRDefault="00A6108D">
      <w:pPr>
        <w:rPr>
          <w:rFonts w:ascii="Comic Sans MS" w:hAnsi="Comic Sans MS" w:cs="Arial"/>
        </w:rPr>
      </w:pPr>
      <w:r>
        <w:rPr>
          <w:rFonts w:ascii="Comic Sans MS" w:hAnsi="Comic Sans MS" w:cs="Arial"/>
        </w:rPr>
        <w:t xml:space="preserve">We constantly </w:t>
      </w:r>
      <w:r w:rsidR="00831C2D" w:rsidRPr="005E4DD8">
        <w:rPr>
          <w:rFonts w:ascii="Comic Sans MS" w:hAnsi="Comic Sans MS" w:cs="Arial"/>
        </w:rPr>
        <w:t xml:space="preserve">assess our training needs and requirements and have a subscription to </w:t>
      </w:r>
      <w:r>
        <w:rPr>
          <w:rFonts w:ascii="Comic Sans MS" w:hAnsi="Comic Sans MS" w:cs="Arial"/>
        </w:rPr>
        <w:t xml:space="preserve">the </w:t>
      </w:r>
      <w:r w:rsidR="00F13ECF">
        <w:rPr>
          <w:rFonts w:ascii="Comic Sans MS" w:hAnsi="Comic Sans MS" w:cs="Arial"/>
        </w:rPr>
        <w:t>West Sussex Training S</w:t>
      </w:r>
      <w:r w:rsidR="00831C2D" w:rsidRPr="005E4DD8">
        <w:rPr>
          <w:rFonts w:ascii="Comic Sans MS" w:hAnsi="Comic Sans MS" w:cs="Arial"/>
        </w:rPr>
        <w:t>cheme</w:t>
      </w:r>
      <w:r w:rsidR="004A4012" w:rsidRPr="005E4DD8">
        <w:rPr>
          <w:rFonts w:ascii="Comic Sans MS" w:hAnsi="Comic Sans MS" w:cs="Arial"/>
        </w:rPr>
        <w:t>, which allow</w:t>
      </w:r>
      <w:r w:rsidR="005E4DD8">
        <w:rPr>
          <w:rFonts w:ascii="Comic Sans MS" w:hAnsi="Comic Sans MS" w:cs="Arial"/>
        </w:rPr>
        <w:t>s</w:t>
      </w:r>
      <w:r w:rsidR="00831C2D" w:rsidRPr="005E4DD8">
        <w:rPr>
          <w:rFonts w:ascii="Comic Sans MS" w:hAnsi="Comic Sans MS" w:cs="Arial"/>
        </w:rPr>
        <w:t xml:space="preserve"> us to have access to the most current and relevant training courses.  </w:t>
      </w:r>
    </w:p>
    <w:p w:rsidR="000B4C3C" w:rsidRPr="005E4DD8" w:rsidRDefault="000B4C3C">
      <w:pPr>
        <w:rPr>
          <w:rFonts w:ascii="Comic Sans MS" w:hAnsi="Comic Sans MS" w:cs="Arial"/>
          <w:color w:val="0070C0"/>
          <w:sz w:val="24"/>
          <w:szCs w:val="24"/>
        </w:rPr>
      </w:pPr>
      <w:r w:rsidRPr="005E4DD8">
        <w:rPr>
          <w:rFonts w:ascii="Comic Sans MS" w:hAnsi="Comic Sans MS" w:cs="Arial"/>
          <w:color w:val="0070C0"/>
          <w:sz w:val="24"/>
          <w:szCs w:val="24"/>
        </w:rPr>
        <w:t>How will my child be included in activities outside the early years setting</w:t>
      </w:r>
      <w:r w:rsidR="00F13ECF">
        <w:rPr>
          <w:rFonts w:ascii="Comic Sans MS" w:hAnsi="Comic Sans MS" w:cs="Arial"/>
          <w:color w:val="0070C0"/>
          <w:sz w:val="24"/>
          <w:szCs w:val="24"/>
        </w:rPr>
        <w:t>,</w:t>
      </w:r>
      <w:r w:rsidRPr="005E4DD8">
        <w:rPr>
          <w:rFonts w:ascii="Comic Sans MS" w:hAnsi="Comic Sans MS" w:cs="Arial"/>
          <w:color w:val="0070C0"/>
          <w:sz w:val="24"/>
          <w:szCs w:val="24"/>
        </w:rPr>
        <w:t xml:space="preserve"> including trips?</w:t>
      </w:r>
    </w:p>
    <w:p w:rsidR="00A443D3" w:rsidRPr="005E4DD8" w:rsidRDefault="00E232F2">
      <w:pPr>
        <w:rPr>
          <w:rFonts w:ascii="Comic Sans MS" w:hAnsi="Comic Sans MS" w:cs="Arial"/>
        </w:rPr>
      </w:pPr>
      <w:r w:rsidRPr="005E4DD8">
        <w:rPr>
          <w:rFonts w:ascii="Comic Sans MS" w:hAnsi="Comic Sans MS" w:cs="Arial"/>
        </w:rPr>
        <w:t>We treat your</w:t>
      </w:r>
      <w:r w:rsidR="00BF0FCF" w:rsidRPr="005E4DD8">
        <w:rPr>
          <w:rFonts w:ascii="Comic Sans MS" w:hAnsi="Comic Sans MS" w:cs="Arial"/>
        </w:rPr>
        <w:t xml:space="preserve"> child</w:t>
      </w:r>
      <w:r w:rsidR="00A62D50" w:rsidRPr="005E4DD8">
        <w:rPr>
          <w:rFonts w:ascii="Comic Sans MS" w:hAnsi="Comic Sans MS" w:cs="Arial"/>
        </w:rPr>
        <w:t xml:space="preserve"> as</w:t>
      </w:r>
      <w:r w:rsidR="00BF0FCF" w:rsidRPr="005E4DD8">
        <w:rPr>
          <w:rFonts w:ascii="Comic Sans MS" w:hAnsi="Comic Sans MS" w:cs="Arial"/>
        </w:rPr>
        <w:t xml:space="preserve"> an individual </w:t>
      </w:r>
      <w:r w:rsidR="00A62D50" w:rsidRPr="005E4DD8">
        <w:rPr>
          <w:rFonts w:ascii="Comic Sans MS" w:hAnsi="Comic Sans MS" w:cs="Arial"/>
        </w:rPr>
        <w:t>and</w:t>
      </w:r>
      <w:r w:rsidR="00BF0FCF" w:rsidRPr="005E4DD8">
        <w:rPr>
          <w:rFonts w:ascii="Comic Sans MS" w:hAnsi="Comic Sans MS" w:cs="Arial"/>
        </w:rPr>
        <w:t xml:space="preserve"> would endeavour to plan </w:t>
      </w:r>
      <w:r w:rsidR="00A443D3" w:rsidRPr="005E4DD8">
        <w:rPr>
          <w:rFonts w:ascii="Comic Sans MS" w:hAnsi="Comic Sans MS" w:cs="Arial"/>
        </w:rPr>
        <w:t>P</w:t>
      </w:r>
      <w:r w:rsidR="00BF0FCF" w:rsidRPr="005E4DD8">
        <w:rPr>
          <w:rFonts w:ascii="Comic Sans MS" w:hAnsi="Comic Sans MS" w:cs="Arial"/>
        </w:rPr>
        <w:t>re</w:t>
      </w:r>
      <w:r w:rsidR="00A443D3" w:rsidRPr="005E4DD8">
        <w:rPr>
          <w:rFonts w:ascii="Comic Sans MS" w:hAnsi="Comic Sans MS" w:cs="Arial"/>
        </w:rPr>
        <w:t>-</w:t>
      </w:r>
      <w:r w:rsidR="00BF0FCF" w:rsidRPr="005E4DD8">
        <w:rPr>
          <w:rFonts w:ascii="Comic Sans MS" w:hAnsi="Comic Sans MS" w:cs="Arial"/>
        </w:rPr>
        <w:t xml:space="preserve">school outings </w:t>
      </w:r>
      <w:r w:rsidR="00A443D3" w:rsidRPr="005E4DD8">
        <w:rPr>
          <w:rFonts w:ascii="Comic Sans MS" w:hAnsi="Comic Sans MS" w:cs="Arial"/>
        </w:rPr>
        <w:t xml:space="preserve">to accommodate all children.  </w:t>
      </w:r>
      <w:r w:rsidR="00BF0FCF" w:rsidRPr="005E4DD8">
        <w:rPr>
          <w:rFonts w:ascii="Comic Sans MS" w:hAnsi="Comic Sans MS" w:cs="Arial"/>
        </w:rPr>
        <w:t>Risk assessments are carried out for every activity both within and outsid</w:t>
      </w:r>
      <w:r w:rsidR="001B584D" w:rsidRPr="005E4DD8">
        <w:rPr>
          <w:rFonts w:ascii="Comic Sans MS" w:hAnsi="Comic Sans MS" w:cs="Arial"/>
        </w:rPr>
        <w:t>e of preschool (including trips). All parents</w:t>
      </w:r>
      <w:r w:rsidRPr="005E4DD8">
        <w:rPr>
          <w:rFonts w:ascii="Comic Sans MS" w:hAnsi="Comic Sans MS" w:cs="Arial"/>
        </w:rPr>
        <w:t xml:space="preserve"> and carers </w:t>
      </w:r>
      <w:r w:rsidR="001B584D" w:rsidRPr="005E4DD8">
        <w:rPr>
          <w:rFonts w:ascii="Comic Sans MS" w:hAnsi="Comic Sans MS" w:cs="Arial"/>
        </w:rPr>
        <w:t xml:space="preserve">are notified before any preschool trip and </w:t>
      </w:r>
      <w:r w:rsidR="00A443D3" w:rsidRPr="005E4DD8">
        <w:rPr>
          <w:rFonts w:ascii="Comic Sans MS" w:hAnsi="Comic Sans MS" w:cs="Arial"/>
        </w:rPr>
        <w:t>parents</w:t>
      </w:r>
      <w:r w:rsidRPr="005E4DD8">
        <w:rPr>
          <w:rFonts w:ascii="Comic Sans MS" w:hAnsi="Comic Sans MS" w:cs="Arial"/>
        </w:rPr>
        <w:t xml:space="preserve"> and carers</w:t>
      </w:r>
      <w:r w:rsidR="00A443D3" w:rsidRPr="005E4DD8">
        <w:rPr>
          <w:rFonts w:ascii="Comic Sans MS" w:hAnsi="Comic Sans MS" w:cs="Arial"/>
        </w:rPr>
        <w:t xml:space="preserve"> are welcome to help on the day</w:t>
      </w:r>
      <w:r w:rsidR="002C3220" w:rsidRPr="005E4DD8">
        <w:rPr>
          <w:rFonts w:ascii="Comic Sans MS" w:hAnsi="Comic Sans MS" w:cs="Arial"/>
        </w:rPr>
        <w:t xml:space="preserve">. </w:t>
      </w:r>
    </w:p>
    <w:p w:rsidR="00A443D3" w:rsidRPr="005E4DD8" w:rsidRDefault="00A443D3">
      <w:pPr>
        <w:rPr>
          <w:rFonts w:ascii="Comic Sans MS" w:hAnsi="Comic Sans MS" w:cs="Arial"/>
          <w:sz w:val="24"/>
          <w:szCs w:val="24"/>
        </w:rPr>
      </w:pPr>
      <w:r w:rsidRPr="005E4DD8">
        <w:rPr>
          <w:rFonts w:ascii="Comic Sans MS" w:hAnsi="Comic Sans MS" w:cs="Arial"/>
        </w:rPr>
        <w:t>We liaise with parents and carers to discuss individual needs prior to any outing</w:t>
      </w:r>
      <w:r w:rsidRPr="005E4DD8">
        <w:rPr>
          <w:rFonts w:ascii="Comic Sans MS" w:hAnsi="Comic Sans MS" w:cs="Arial"/>
          <w:sz w:val="24"/>
          <w:szCs w:val="24"/>
        </w:rPr>
        <w:t>.</w:t>
      </w:r>
    </w:p>
    <w:p w:rsidR="000B4C3C" w:rsidRPr="005E4DD8" w:rsidRDefault="00F65417">
      <w:pPr>
        <w:rPr>
          <w:rFonts w:ascii="Comic Sans MS" w:hAnsi="Comic Sans MS" w:cs="Arial"/>
          <w:color w:val="0070C0"/>
          <w:sz w:val="24"/>
          <w:szCs w:val="24"/>
        </w:rPr>
      </w:pPr>
      <w:r w:rsidRPr="005E4DD8">
        <w:rPr>
          <w:rFonts w:ascii="Comic Sans MS" w:hAnsi="Comic Sans MS" w:cs="Arial"/>
          <w:color w:val="0070C0"/>
          <w:sz w:val="24"/>
          <w:szCs w:val="24"/>
        </w:rPr>
        <w:t xml:space="preserve">How accessible is the </w:t>
      </w:r>
      <w:r w:rsidR="00A6108D">
        <w:rPr>
          <w:rFonts w:ascii="Comic Sans MS" w:hAnsi="Comic Sans MS" w:cs="Arial"/>
          <w:color w:val="0070C0"/>
          <w:sz w:val="24"/>
          <w:szCs w:val="24"/>
        </w:rPr>
        <w:t>early years setting environment</w:t>
      </w:r>
      <w:r w:rsidR="00F13ECF">
        <w:rPr>
          <w:rFonts w:ascii="Comic Sans MS" w:hAnsi="Comic Sans MS" w:cs="Arial"/>
          <w:color w:val="0070C0"/>
          <w:sz w:val="24"/>
          <w:szCs w:val="24"/>
        </w:rPr>
        <w:t xml:space="preserve"> (i</w:t>
      </w:r>
      <w:r w:rsidRPr="005E4DD8">
        <w:rPr>
          <w:rFonts w:ascii="Comic Sans MS" w:hAnsi="Comic Sans MS" w:cs="Arial"/>
          <w:color w:val="0070C0"/>
          <w:sz w:val="24"/>
          <w:szCs w:val="24"/>
        </w:rPr>
        <w:t>ndoors and outdoors)</w:t>
      </w:r>
      <w:r w:rsidR="00F13ECF">
        <w:rPr>
          <w:rFonts w:ascii="Comic Sans MS" w:hAnsi="Comic Sans MS" w:cs="Arial"/>
          <w:color w:val="0070C0"/>
          <w:sz w:val="24"/>
          <w:szCs w:val="24"/>
        </w:rPr>
        <w:t>?</w:t>
      </w:r>
    </w:p>
    <w:p w:rsidR="00EE569F" w:rsidRPr="005E4DD8" w:rsidRDefault="002032F9">
      <w:pPr>
        <w:rPr>
          <w:rFonts w:ascii="Comic Sans MS" w:hAnsi="Comic Sans MS" w:cs="Arial"/>
        </w:rPr>
      </w:pPr>
      <w:r w:rsidRPr="005E4DD8">
        <w:rPr>
          <w:rFonts w:ascii="Comic Sans MS" w:hAnsi="Comic Sans MS" w:cs="Arial"/>
        </w:rPr>
        <w:t>At the moment the setting is accessible by everyone</w:t>
      </w:r>
      <w:r w:rsidR="00A510BC" w:rsidRPr="005E4DD8">
        <w:rPr>
          <w:rFonts w:ascii="Comic Sans MS" w:hAnsi="Comic Sans MS" w:cs="Arial"/>
        </w:rPr>
        <w:t>.</w:t>
      </w:r>
    </w:p>
    <w:p w:rsidR="00A510BC" w:rsidRPr="005E4DD8" w:rsidRDefault="00A510BC" w:rsidP="00A510BC">
      <w:pPr>
        <w:pStyle w:val="BodyText"/>
        <w:rPr>
          <w:rFonts w:ascii="Comic Sans MS" w:eastAsiaTheme="minorHAnsi" w:hAnsi="Comic Sans MS" w:cs="Arial"/>
          <w:b w:val="0"/>
          <w:bCs w:val="0"/>
          <w:sz w:val="22"/>
          <w:szCs w:val="22"/>
        </w:rPr>
      </w:pPr>
      <w:r w:rsidRPr="005E4DD8">
        <w:rPr>
          <w:rFonts w:ascii="Comic Sans MS" w:eastAsiaTheme="minorHAnsi" w:hAnsi="Comic Sans MS" w:cs="Arial"/>
          <w:b w:val="0"/>
          <w:bCs w:val="0"/>
          <w:sz w:val="22"/>
          <w:szCs w:val="22"/>
        </w:rPr>
        <w:t>We also have an accessibility plan to help identify and prioritise access issues around the physical environment</w:t>
      </w:r>
      <w:r w:rsidR="002032F9" w:rsidRPr="005E4DD8">
        <w:rPr>
          <w:rFonts w:ascii="Comic Sans MS" w:eastAsiaTheme="minorHAnsi" w:hAnsi="Comic Sans MS" w:cs="Arial"/>
          <w:b w:val="0"/>
          <w:bCs w:val="0"/>
          <w:sz w:val="22"/>
          <w:szCs w:val="22"/>
        </w:rPr>
        <w:t xml:space="preserve"> for people and children with special additional needs</w:t>
      </w:r>
      <w:r w:rsidRPr="005E4DD8">
        <w:rPr>
          <w:rFonts w:ascii="Comic Sans MS" w:eastAsiaTheme="minorHAnsi" w:hAnsi="Comic Sans MS" w:cs="Arial"/>
          <w:b w:val="0"/>
          <w:bCs w:val="0"/>
          <w:sz w:val="22"/>
          <w:szCs w:val="22"/>
        </w:rPr>
        <w:t xml:space="preserve">. It also </w:t>
      </w:r>
      <w:r w:rsidR="00AE6C22" w:rsidRPr="005E4DD8">
        <w:rPr>
          <w:rFonts w:ascii="Comic Sans MS" w:eastAsiaTheme="minorHAnsi" w:hAnsi="Comic Sans MS" w:cs="Arial"/>
          <w:b w:val="0"/>
          <w:bCs w:val="0"/>
          <w:sz w:val="22"/>
          <w:szCs w:val="22"/>
        </w:rPr>
        <w:t xml:space="preserve">suggests </w:t>
      </w:r>
      <w:r w:rsidRPr="005E4DD8">
        <w:rPr>
          <w:rFonts w:ascii="Comic Sans MS" w:eastAsiaTheme="minorHAnsi" w:hAnsi="Comic Sans MS" w:cs="Arial"/>
          <w:b w:val="0"/>
          <w:bCs w:val="0"/>
          <w:sz w:val="22"/>
          <w:szCs w:val="22"/>
        </w:rPr>
        <w:t>strategies for achieving these targets.</w:t>
      </w:r>
    </w:p>
    <w:p w:rsidR="00A510BC" w:rsidRPr="005E4DD8" w:rsidRDefault="00A510BC" w:rsidP="00A510BC">
      <w:pPr>
        <w:pStyle w:val="BodyText"/>
        <w:rPr>
          <w:rFonts w:ascii="Comic Sans MS" w:eastAsiaTheme="minorHAnsi" w:hAnsi="Comic Sans MS" w:cs="Arial"/>
          <w:b w:val="0"/>
          <w:bCs w:val="0"/>
          <w:szCs w:val="24"/>
        </w:rPr>
      </w:pPr>
      <w:r w:rsidRPr="005E4DD8">
        <w:rPr>
          <w:rFonts w:ascii="Comic Sans MS" w:eastAsiaTheme="minorHAnsi" w:hAnsi="Comic Sans MS" w:cs="Arial"/>
          <w:b w:val="0"/>
          <w:bCs w:val="0"/>
          <w:szCs w:val="24"/>
        </w:rPr>
        <w:t xml:space="preserve"> </w:t>
      </w:r>
    </w:p>
    <w:p w:rsidR="00F65417" w:rsidRPr="005E4DD8" w:rsidRDefault="00F65417">
      <w:pPr>
        <w:rPr>
          <w:rFonts w:ascii="Comic Sans MS" w:hAnsi="Comic Sans MS" w:cs="Arial"/>
          <w:color w:val="0070C0"/>
          <w:sz w:val="24"/>
          <w:szCs w:val="24"/>
        </w:rPr>
      </w:pPr>
      <w:r w:rsidRPr="005E4DD8">
        <w:rPr>
          <w:rFonts w:ascii="Comic Sans MS" w:hAnsi="Comic Sans MS" w:cs="Arial"/>
          <w:color w:val="0070C0"/>
          <w:sz w:val="24"/>
          <w:szCs w:val="24"/>
        </w:rPr>
        <w:t xml:space="preserve">How will the early years setting prepare and support my child to </w:t>
      </w:r>
      <w:r w:rsidR="00F13ECF">
        <w:rPr>
          <w:rFonts w:ascii="Comic Sans MS" w:hAnsi="Comic Sans MS" w:cs="Arial"/>
          <w:color w:val="0070C0"/>
          <w:sz w:val="24"/>
          <w:szCs w:val="24"/>
        </w:rPr>
        <w:t>transfer from a new setting?</w:t>
      </w:r>
    </w:p>
    <w:p w:rsidR="002C7F27" w:rsidRPr="005E4DD8" w:rsidRDefault="00E232F2">
      <w:pPr>
        <w:rPr>
          <w:rFonts w:ascii="Comic Sans MS" w:hAnsi="Comic Sans MS" w:cs="Arial"/>
        </w:rPr>
      </w:pPr>
      <w:r w:rsidRPr="005E4DD8">
        <w:rPr>
          <w:rFonts w:ascii="Comic Sans MS" w:hAnsi="Comic Sans MS" w:cs="Arial"/>
        </w:rPr>
        <w:t>Your child will</w:t>
      </w:r>
      <w:r w:rsidR="002C7F27" w:rsidRPr="005E4DD8">
        <w:rPr>
          <w:rFonts w:ascii="Comic Sans MS" w:hAnsi="Comic Sans MS" w:cs="Arial"/>
        </w:rPr>
        <w:t xml:space="preserve"> attend a number of settling in sessions prior</w:t>
      </w:r>
      <w:r w:rsidR="00AE6C22" w:rsidRPr="005E4DD8">
        <w:rPr>
          <w:rFonts w:ascii="Comic Sans MS" w:hAnsi="Comic Sans MS" w:cs="Arial"/>
        </w:rPr>
        <w:t xml:space="preserve"> to</w:t>
      </w:r>
      <w:r w:rsidRPr="005E4DD8">
        <w:rPr>
          <w:rFonts w:ascii="Comic Sans MS" w:hAnsi="Comic Sans MS" w:cs="Arial"/>
        </w:rPr>
        <w:t xml:space="preserve"> </w:t>
      </w:r>
      <w:r w:rsidR="002C7F27" w:rsidRPr="005E4DD8">
        <w:rPr>
          <w:rFonts w:ascii="Comic Sans MS" w:hAnsi="Comic Sans MS" w:cs="Arial"/>
        </w:rPr>
        <w:t>star</w:t>
      </w:r>
      <w:r w:rsidRPr="005E4DD8">
        <w:rPr>
          <w:rFonts w:ascii="Comic Sans MS" w:hAnsi="Comic Sans MS" w:cs="Arial"/>
        </w:rPr>
        <w:t>ting at our setting.  Should your</w:t>
      </w:r>
      <w:r w:rsidR="002C7F27" w:rsidRPr="005E4DD8">
        <w:rPr>
          <w:rFonts w:ascii="Comic Sans MS" w:hAnsi="Comic Sans MS" w:cs="Arial"/>
        </w:rPr>
        <w:t xml:space="preserve"> child also be attending another setting, we ask for a copy of their next </w:t>
      </w:r>
      <w:r w:rsidRPr="005E4DD8">
        <w:rPr>
          <w:rFonts w:ascii="Comic Sans MS" w:hAnsi="Comic Sans MS" w:cs="Arial"/>
        </w:rPr>
        <w:t>steps and if possible to see your</w:t>
      </w:r>
      <w:r w:rsidR="002C7F27" w:rsidRPr="005E4DD8">
        <w:rPr>
          <w:rFonts w:ascii="Comic Sans MS" w:hAnsi="Comic Sans MS" w:cs="Arial"/>
        </w:rPr>
        <w:t xml:space="preserve"> child’s learning journal prior to the start.</w:t>
      </w:r>
    </w:p>
    <w:p w:rsidR="008663F3" w:rsidRPr="005E4DD8" w:rsidRDefault="001D0B1C">
      <w:pPr>
        <w:rPr>
          <w:rFonts w:ascii="Comic Sans MS" w:hAnsi="Comic Sans MS" w:cs="Arial"/>
        </w:rPr>
      </w:pPr>
      <w:r w:rsidRPr="005E4DD8">
        <w:rPr>
          <w:rFonts w:ascii="Comic Sans MS" w:hAnsi="Comic Sans MS" w:cs="Arial"/>
        </w:rPr>
        <w:t>During these sessions your child is encourag</w:t>
      </w:r>
      <w:r w:rsidR="00F13ECF">
        <w:rPr>
          <w:rFonts w:ascii="Comic Sans MS" w:hAnsi="Comic Sans MS" w:cs="Arial"/>
        </w:rPr>
        <w:t>ed to become familiar with the p</w:t>
      </w:r>
      <w:r w:rsidRPr="005E4DD8">
        <w:rPr>
          <w:rFonts w:ascii="Comic Sans MS" w:hAnsi="Comic Sans MS" w:cs="Arial"/>
        </w:rPr>
        <w:t>re-school, his/her Key Person, children and staff. It gives them an opportunity to be involved with our daily routine and to find out what they enjoy doing at pre</w:t>
      </w:r>
      <w:r w:rsidR="00F13ECF">
        <w:rPr>
          <w:rFonts w:ascii="Comic Sans MS" w:hAnsi="Comic Sans MS" w:cs="Arial"/>
        </w:rPr>
        <w:t xml:space="preserve">-school. </w:t>
      </w:r>
      <w:r w:rsidRPr="005E4DD8">
        <w:rPr>
          <w:rFonts w:ascii="Comic Sans MS" w:hAnsi="Comic Sans MS" w:cs="Arial"/>
        </w:rPr>
        <w:t>All parents</w:t>
      </w:r>
      <w:r w:rsidR="00E232F2" w:rsidRPr="005E4DD8">
        <w:rPr>
          <w:rFonts w:ascii="Comic Sans MS" w:hAnsi="Comic Sans MS" w:cs="Arial"/>
        </w:rPr>
        <w:t xml:space="preserve"> and carers</w:t>
      </w:r>
      <w:r w:rsidRPr="005E4DD8">
        <w:rPr>
          <w:rFonts w:ascii="Comic Sans MS" w:hAnsi="Comic Sans MS" w:cs="Arial"/>
        </w:rPr>
        <w:t xml:space="preserve"> complete several registration </w:t>
      </w:r>
      <w:r w:rsidR="00F13ECF">
        <w:rPr>
          <w:rFonts w:ascii="Comic Sans MS" w:hAnsi="Comic Sans MS" w:cs="Arial"/>
        </w:rPr>
        <w:t xml:space="preserve">forms, which includes </w:t>
      </w:r>
      <w:proofErr w:type="gramStart"/>
      <w:r w:rsidR="00F13ECF">
        <w:rPr>
          <w:rFonts w:ascii="Comic Sans MS" w:hAnsi="Comic Sans MS" w:cs="Arial"/>
        </w:rPr>
        <w:t>an ‘About</w:t>
      </w:r>
      <w:proofErr w:type="gramEnd"/>
      <w:r w:rsidR="00F13ECF">
        <w:rPr>
          <w:rFonts w:ascii="Comic Sans MS" w:hAnsi="Comic Sans MS" w:cs="Arial"/>
        </w:rPr>
        <w:t xml:space="preserve"> Me’ form</w:t>
      </w:r>
      <w:r w:rsidRPr="005E4DD8">
        <w:rPr>
          <w:rFonts w:ascii="Comic Sans MS" w:hAnsi="Comic Sans MS" w:cs="Arial"/>
        </w:rPr>
        <w:t xml:space="preserve"> detaili</w:t>
      </w:r>
      <w:r w:rsidR="00E232F2" w:rsidRPr="005E4DD8">
        <w:rPr>
          <w:rFonts w:ascii="Comic Sans MS" w:hAnsi="Comic Sans MS" w:cs="Arial"/>
        </w:rPr>
        <w:t>ng the likes and dislikes of your</w:t>
      </w:r>
      <w:r w:rsidRPr="005E4DD8">
        <w:rPr>
          <w:rFonts w:ascii="Comic Sans MS" w:hAnsi="Comic Sans MS" w:cs="Arial"/>
        </w:rPr>
        <w:t xml:space="preserve"> child.</w:t>
      </w:r>
    </w:p>
    <w:p w:rsidR="005E4DD8" w:rsidRDefault="005E4DD8">
      <w:pPr>
        <w:rPr>
          <w:rFonts w:ascii="Comic Sans MS" w:hAnsi="Comic Sans MS" w:cs="Arial"/>
        </w:rPr>
      </w:pPr>
    </w:p>
    <w:p w:rsidR="005E4DD8" w:rsidRDefault="005E4DD8">
      <w:pPr>
        <w:rPr>
          <w:rFonts w:ascii="Comic Sans MS" w:hAnsi="Comic Sans MS" w:cs="Arial"/>
        </w:rPr>
      </w:pPr>
    </w:p>
    <w:p w:rsidR="005E4DD8" w:rsidRDefault="005E4DD8">
      <w:pPr>
        <w:rPr>
          <w:rFonts w:ascii="Comic Sans MS" w:hAnsi="Comic Sans MS" w:cs="Arial"/>
        </w:rPr>
      </w:pPr>
    </w:p>
    <w:p w:rsidR="007C7215" w:rsidRDefault="008663F3">
      <w:pPr>
        <w:rPr>
          <w:rFonts w:ascii="Comic Sans MS" w:hAnsi="Comic Sans MS" w:cs="Arial"/>
        </w:rPr>
      </w:pPr>
      <w:r w:rsidRPr="005E4DD8">
        <w:rPr>
          <w:rFonts w:ascii="Comic Sans MS" w:hAnsi="Comic Sans MS" w:cs="Arial"/>
        </w:rPr>
        <w:t xml:space="preserve">If your child attends another setting whilst also attending our Pre-school, we arrange a visit to the other setting at least once a year.  </w:t>
      </w:r>
      <w:r w:rsidR="007C7215" w:rsidRPr="005E4DD8">
        <w:rPr>
          <w:rFonts w:ascii="Comic Sans MS" w:hAnsi="Comic Sans MS" w:cs="Arial"/>
        </w:rPr>
        <w:t>We will also work together sharing information within our learning journals and next steps.</w:t>
      </w:r>
    </w:p>
    <w:p w:rsidR="00F13ECF" w:rsidRPr="005E4DD8" w:rsidRDefault="00F13ECF" w:rsidP="00F13ECF">
      <w:pPr>
        <w:rPr>
          <w:rFonts w:ascii="Comic Sans MS" w:hAnsi="Comic Sans MS" w:cs="Arial"/>
          <w:color w:val="0070C0"/>
          <w:sz w:val="24"/>
          <w:szCs w:val="24"/>
        </w:rPr>
      </w:pPr>
      <w:r w:rsidRPr="005E4DD8">
        <w:rPr>
          <w:rFonts w:ascii="Comic Sans MS" w:hAnsi="Comic Sans MS" w:cs="Arial"/>
          <w:color w:val="0070C0"/>
          <w:sz w:val="24"/>
          <w:szCs w:val="24"/>
        </w:rPr>
        <w:t xml:space="preserve">How will the early years setting prepare and support my child to </w:t>
      </w:r>
      <w:r>
        <w:rPr>
          <w:rFonts w:ascii="Comic Sans MS" w:hAnsi="Comic Sans MS" w:cs="Arial"/>
          <w:color w:val="0070C0"/>
          <w:sz w:val="24"/>
          <w:szCs w:val="24"/>
        </w:rPr>
        <w:t>transfer to a new setting or school?</w:t>
      </w:r>
    </w:p>
    <w:p w:rsidR="002C7F27" w:rsidRPr="005E4DD8" w:rsidRDefault="002C7F27">
      <w:pPr>
        <w:rPr>
          <w:rFonts w:ascii="Comic Sans MS" w:hAnsi="Comic Sans MS" w:cs="Arial"/>
        </w:rPr>
      </w:pPr>
      <w:r w:rsidRPr="005E4DD8">
        <w:rPr>
          <w:rFonts w:ascii="Comic Sans MS" w:hAnsi="Comic Sans MS" w:cs="Arial"/>
        </w:rPr>
        <w:t xml:space="preserve">The majority of children attending our setting move on to </w:t>
      </w:r>
      <w:proofErr w:type="spellStart"/>
      <w:r w:rsidRPr="005E4DD8">
        <w:rPr>
          <w:rFonts w:ascii="Comic Sans MS" w:hAnsi="Comic Sans MS" w:cs="Arial"/>
        </w:rPr>
        <w:t>Loxwood</w:t>
      </w:r>
      <w:proofErr w:type="spellEnd"/>
      <w:r w:rsidRPr="005E4DD8">
        <w:rPr>
          <w:rFonts w:ascii="Comic Sans MS" w:hAnsi="Comic Sans MS" w:cs="Arial"/>
        </w:rPr>
        <w:t xml:space="preserve"> </w:t>
      </w:r>
      <w:r w:rsidR="00F13ECF">
        <w:rPr>
          <w:rFonts w:ascii="Comic Sans MS" w:hAnsi="Comic Sans MS" w:cs="Arial"/>
        </w:rPr>
        <w:t xml:space="preserve">Primary </w:t>
      </w:r>
      <w:r w:rsidRPr="005E4DD8">
        <w:rPr>
          <w:rFonts w:ascii="Comic Sans MS" w:hAnsi="Comic Sans MS" w:cs="Arial"/>
        </w:rPr>
        <w:t xml:space="preserve">School.  Our garden runs onto the school field, with a gate linking the two settings.  </w:t>
      </w:r>
      <w:r w:rsidR="001D0B1C" w:rsidRPr="005E4DD8">
        <w:rPr>
          <w:rFonts w:ascii="Comic Sans MS" w:hAnsi="Comic Sans MS" w:cs="Arial"/>
        </w:rPr>
        <w:t xml:space="preserve">During the year we visit </w:t>
      </w:r>
      <w:r w:rsidR="00F13ECF">
        <w:rPr>
          <w:rFonts w:ascii="Comic Sans MS" w:hAnsi="Comic Sans MS" w:cs="Arial"/>
        </w:rPr>
        <w:t xml:space="preserve">the Reception Class regularly. </w:t>
      </w:r>
      <w:r w:rsidR="001D0B1C" w:rsidRPr="005E4DD8">
        <w:rPr>
          <w:rFonts w:ascii="Comic Sans MS" w:hAnsi="Comic Sans MS" w:cs="Arial"/>
        </w:rPr>
        <w:t xml:space="preserve">We also offer a </w:t>
      </w:r>
      <w:r w:rsidR="00F13ECF" w:rsidRPr="005E4DD8">
        <w:rPr>
          <w:rFonts w:ascii="Comic Sans MS" w:hAnsi="Comic Sans MS" w:cs="Arial"/>
        </w:rPr>
        <w:t>two-hour</w:t>
      </w:r>
      <w:r w:rsidR="001D0B1C" w:rsidRPr="005E4DD8">
        <w:rPr>
          <w:rFonts w:ascii="Comic Sans MS" w:hAnsi="Comic Sans MS" w:cs="Arial"/>
        </w:rPr>
        <w:t xml:space="preserve"> </w:t>
      </w:r>
      <w:r w:rsidR="00F13ECF">
        <w:rPr>
          <w:rFonts w:ascii="Comic Sans MS" w:hAnsi="Comic Sans MS" w:cs="Arial"/>
        </w:rPr>
        <w:t>‘</w:t>
      </w:r>
      <w:r w:rsidR="001D0B1C" w:rsidRPr="005E4DD8">
        <w:rPr>
          <w:rFonts w:ascii="Comic Sans MS" w:hAnsi="Comic Sans MS" w:cs="Arial"/>
        </w:rPr>
        <w:t>Bright Sparks</w:t>
      </w:r>
      <w:r w:rsidR="00F13ECF">
        <w:rPr>
          <w:rFonts w:ascii="Comic Sans MS" w:hAnsi="Comic Sans MS" w:cs="Arial"/>
        </w:rPr>
        <w:t>’</w:t>
      </w:r>
      <w:r w:rsidR="001D0B1C" w:rsidRPr="005E4DD8">
        <w:rPr>
          <w:rFonts w:ascii="Comic Sans MS" w:hAnsi="Comic Sans MS" w:cs="Arial"/>
        </w:rPr>
        <w:t xml:space="preserve"> session</w:t>
      </w:r>
      <w:r w:rsidR="00F13ECF">
        <w:rPr>
          <w:rFonts w:ascii="Comic Sans MS" w:hAnsi="Comic Sans MS" w:cs="Arial"/>
        </w:rPr>
        <w:t>,</w:t>
      </w:r>
      <w:r w:rsidR="001D0B1C" w:rsidRPr="005E4DD8">
        <w:rPr>
          <w:rFonts w:ascii="Comic Sans MS" w:hAnsi="Comic Sans MS" w:cs="Arial"/>
        </w:rPr>
        <w:t xml:space="preserve"> after Christmas</w:t>
      </w:r>
      <w:r w:rsidR="00F13ECF">
        <w:rPr>
          <w:rFonts w:ascii="Comic Sans MS" w:hAnsi="Comic Sans MS" w:cs="Arial"/>
        </w:rPr>
        <w:t>,</w:t>
      </w:r>
      <w:r w:rsidR="001D0B1C" w:rsidRPr="005E4DD8">
        <w:rPr>
          <w:rFonts w:ascii="Comic Sans MS" w:hAnsi="Comic Sans MS" w:cs="Arial"/>
        </w:rPr>
        <w:t xml:space="preserve"> to</w:t>
      </w:r>
      <w:r w:rsidR="00E232F2" w:rsidRPr="005E4DD8">
        <w:rPr>
          <w:rFonts w:ascii="Comic Sans MS" w:hAnsi="Comic Sans MS" w:cs="Arial"/>
        </w:rPr>
        <w:t xml:space="preserve"> all</w:t>
      </w:r>
      <w:r w:rsidR="001D0B1C" w:rsidRPr="005E4DD8">
        <w:rPr>
          <w:rFonts w:ascii="Comic Sans MS" w:hAnsi="Comic Sans MS" w:cs="Arial"/>
        </w:rPr>
        <w:t xml:space="preserve"> children s</w:t>
      </w:r>
      <w:r w:rsidR="001F3929">
        <w:rPr>
          <w:rFonts w:ascii="Comic Sans MS" w:hAnsi="Comic Sans MS" w:cs="Arial"/>
        </w:rPr>
        <w:t xml:space="preserve">tarting school that September. </w:t>
      </w:r>
      <w:r w:rsidR="001D0B1C" w:rsidRPr="005E4DD8">
        <w:rPr>
          <w:rFonts w:ascii="Comic Sans MS" w:hAnsi="Comic Sans MS" w:cs="Arial"/>
        </w:rPr>
        <w:t xml:space="preserve">During these sessions we focus on school readiness and </w:t>
      </w:r>
      <w:r w:rsidR="00E232F2" w:rsidRPr="005E4DD8">
        <w:rPr>
          <w:rFonts w:ascii="Comic Sans MS" w:hAnsi="Comic Sans MS" w:cs="Arial"/>
        </w:rPr>
        <w:t>helping the children</w:t>
      </w:r>
      <w:r w:rsidR="001D0B1C" w:rsidRPr="005E4DD8">
        <w:rPr>
          <w:rFonts w:ascii="Comic Sans MS" w:hAnsi="Comic Sans MS" w:cs="Arial"/>
        </w:rPr>
        <w:t xml:space="preserve"> get ready for the transition to school.</w:t>
      </w:r>
      <w:r w:rsidR="00D92D8B" w:rsidRPr="005E4DD8">
        <w:rPr>
          <w:rFonts w:ascii="Comic Sans MS" w:hAnsi="Comic Sans MS" w:cs="Arial"/>
        </w:rPr>
        <w:t xml:space="preserve">  </w:t>
      </w:r>
    </w:p>
    <w:p w:rsidR="00D92D8B" w:rsidRPr="005E4DD8" w:rsidRDefault="00E232F2">
      <w:pPr>
        <w:rPr>
          <w:rFonts w:ascii="Comic Sans MS" w:hAnsi="Comic Sans MS" w:cs="Arial"/>
        </w:rPr>
      </w:pPr>
      <w:r w:rsidRPr="005E4DD8">
        <w:rPr>
          <w:rFonts w:ascii="Comic Sans MS" w:hAnsi="Comic Sans MS" w:cs="Arial"/>
        </w:rPr>
        <w:t>Should your</w:t>
      </w:r>
      <w:r w:rsidR="00D92D8B" w:rsidRPr="005E4DD8">
        <w:rPr>
          <w:rFonts w:ascii="Comic Sans MS" w:hAnsi="Comic Sans MS" w:cs="Arial"/>
        </w:rPr>
        <w:t xml:space="preserve"> child move on to a different primary school we liaise with that school to find out what their expectations are for</w:t>
      </w:r>
      <w:r w:rsidRPr="005E4DD8">
        <w:rPr>
          <w:rFonts w:ascii="Comic Sans MS" w:hAnsi="Comic Sans MS" w:cs="Arial"/>
        </w:rPr>
        <w:t xml:space="preserve"> your</w:t>
      </w:r>
      <w:r w:rsidR="005E4DD8">
        <w:rPr>
          <w:rFonts w:ascii="Comic Sans MS" w:hAnsi="Comic Sans MS" w:cs="Arial"/>
        </w:rPr>
        <w:t xml:space="preserve"> child</w:t>
      </w:r>
      <w:r w:rsidR="001F3929">
        <w:rPr>
          <w:rFonts w:ascii="Comic Sans MS" w:hAnsi="Comic Sans MS" w:cs="Arial"/>
        </w:rPr>
        <w:t xml:space="preserve"> to start school. </w:t>
      </w:r>
      <w:r w:rsidR="00D92D8B" w:rsidRPr="005E4DD8">
        <w:rPr>
          <w:rFonts w:ascii="Comic Sans MS" w:hAnsi="Comic Sans MS" w:cs="Arial"/>
        </w:rPr>
        <w:t>Where possible we arrang</w:t>
      </w:r>
      <w:r w:rsidR="001F3929">
        <w:rPr>
          <w:rFonts w:ascii="Comic Sans MS" w:hAnsi="Comic Sans MS" w:cs="Arial"/>
        </w:rPr>
        <w:t>e for the teacher to visit our p</w:t>
      </w:r>
      <w:r w:rsidR="00D92D8B" w:rsidRPr="005E4DD8">
        <w:rPr>
          <w:rFonts w:ascii="Comic Sans MS" w:hAnsi="Comic Sans MS" w:cs="Arial"/>
        </w:rPr>
        <w:t xml:space="preserve">re-school or the Key Person and </w:t>
      </w:r>
      <w:r w:rsidRPr="005E4DD8">
        <w:rPr>
          <w:rFonts w:ascii="Comic Sans MS" w:hAnsi="Comic Sans MS" w:cs="Arial"/>
        </w:rPr>
        <w:t xml:space="preserve">your </w:t>
      </w:r>
      <w:r w:rsidR="00D92D8B" w:rsidRPr="005E4DD8">
        <w:rPr>
          <w:rFonts w:ascii="Comic Sans MS" w:hAnsi="Comic Sans MS" w:cs="Arial"/>
        </w:rPr>
        <w:t>child to visit the school itself.</w:t>
      </w:r>
    </w:p>
    <w:p w:rsidR="001D0B1C" w:rsidRPr="005E4DD8" w:rsidRDefault="00E232F2">
      <w:pPr>
        <w:rPr>
          <w:rFonts w:ascii="Comic Sans MS" w:hAnsi="Comic Sans MS" w:cs="Arial"/>
          <w:sz w:val="24"/>
          <w:szCs w:val="24"/>
        </w:rPr>
      </w:pPr>
      <w:r w:rsidRPr="005E4DD8">
        <w:rPr>
          <w:rFonts w:ascii="Comic Sans MS" w:hAnsi="Comic Sans MS" w:cs="Arial"/>
        </w:rPr>
        <w:t>If your</w:t>
      </w:r>
      <w:r w:rsidR="001D0B1C" w:rsidRPr="005E4DD8">
        <w:rPr>
          <w:rFonts w:ascii="Comic Sans MS" w:hAnsi="Comic Sans MS" w:cs="Arial"/>
        </w:rPr>
        <w:t xml:space="preserve"> child has a Health Care Plan, or statement of Special Educational Need, a transition meeting/s will be arranged</w:t>
      </w:r>
      <w:r w:rsidR="008663F3" w:rsidRPr="005E4DD8">
        <w:rPr>
          <w:rFonts w:ascii="Comic Sans MS" w:hAnsi="Comic Sans MS" w:cs="Arial"/>
        </w:rPr>
        <w:t xml:space="preserve"> between </w:t>
      </w:r>
      <w:r w:rsidR="001F3929" w:rsidRPr="005E4DD8">
        <w:rPr>
          <w:rFonts w:ascii="Comic Sans MS" w:hAnsi="Comic Sans MS" w:cs="Arial"/>
        </w:rPr>
        <w:t>you, the school/new setting and us</w:t>
      </w:r>
      <w:r w:rsidR="008663F3" w:rsidRPr="005E4DD8">
        <w:rPr>
          <w:rFonts w:ascii="Comic Sans MS" w:hAnsi="Comic Sans MS" w:cs="Arial"/>
        </w:rPr>
        <w:t>.</w:t>
      </w:r>
    </w:p>
    <w:p w:rsidR="00F65417" w:rsidRPr="005E4DD8" w:rsidRDefault="00F65417">
      <w:pPr>
        <w:rPr>
          <w:rFonts w:ascii="Comic Sans MS" w:hAnsi="Comic Sans MS" w:cs="Arial"/>
          <w:color w:val="0070C0"/>
          <w:sz w:val="24"/>
          <w:szCs w:val="24"/>
        </w:rPr>
      </w:pPr>
      <w:r w:rsidRPr="005E4DD8">
        <w:rPr>
          <w:rFonts w:ascii="Comic Sans MS" w:hAnsi="Comic Sans MS" w:cs="Arial"/>
          <w:color w:val="0070C0"/>
          <w:sz w:val="24"/>
          <w:szCs w:val="24"/>
        </w:rPr>
        <w:t xml:space="preserve">How are the early years </w:t>
      </w:r>
      <w:r w:rsidR="001F3929">
        <w:rPr>
          <w:rFonts w:ascii="Comic Sans MS" w:hAnsi="Comic Sans MS" w:cs="Arial"/>
          <w:color w:val="0070C0"/>
          <w:sz w:val="24"/>
          <w:szCs w:val="24"/>
        </w:rPr>
        <w:t>setting’s</w:t>
      </w:r>
      <w:r w:rsidRPr="005E4DD8">
        <w:rPr>
          <w:rFonts w:ascii="Comic Sans MS" w:hAnsi="Comic Sans MS" w:cs="Arial"/>
          <w:color w:val="0070C0"/>
          <w:sz w:val="24"/>
          <w:szCs w:val="24"/>
        </w:rPr>
        <w:t xml:space="preserve"> resources allocated and matched to children’s special educational needs?</w:t>
      </w:r>
    </w:p>
    <w:p w:rsidR="00921432" w:rsidRPr="005E4DD8" w:rsidRDefault="00583AA9">
      <w:pPr>
        <w:rPr>
          <w:rFonts w:ascii="Comic Sans MS" w:hAnsi="Comic Sans MS" w:cs="Arial"/>
        </w:rPr>
      </w:pPr>
      <w:r w:rsidRPr="005E4DD8">
        <w:rPr>
          <w:rFonts w:ascii="Comic Sans MS" w:hAnsi="Comic Sans MS" w:cs="Arial"/>
        </w:rPr>
        <w:t xml:space="preserve">Should </w:t>
      </w:r>
      <w:r w:rsidR="00921432" w:rsidRPr="005E4DD8">
        <w:rPr>
          <w:rFonts w:ascii="Comic Sans MS" w:hAnsi="Comic Sans MS" w:cs="Arial"/>
        </w:rPr>
        <w:t>we identify</w:t>
      </w:r>
      <w:r w:rsidRPr="005E4DD8">
        <w:rPr>
          <w:rFonts w:ascii="Comic Sans MS" w:hAnsi="Comic Sans MS" w:cs="Arial"/>
        </w:rPr>
        <w:t xml:space="preserve"> a child with specific needs we are able to approach West Sussex County Council for</w:t>
      </w:r>
      <w:r w:rsidR="00921432" w:rsidRPr="005E4DD8">
        <w:rPr>
          <w:rFonts w:ascii="Comic Sans MS" w:hAnsi="Comic Sans MS" w:cs="Arial"/>
        </w:rPr>
        <w:t xml:space="preserve"> additional funding</w:t>
      </w:r>
      <w:r w:rsidRPr="005E4DD8">
        <w:rPr>
          <w:rFonts w:ascii="Comic Sans MS" w:hAnsi="Comic Sans MS" w:cs="Arial"/>
        </w:rPr>
        <w:t xml:space="preserve"> to support an individual child’s requirements. </w:t>
      </w:r>
      <w:r w:rsidR="00921432" w:rsidRPr="005E4DD8">
        <w:rPr>
          <w:rFonts w:ascii="Comic Sans MS" w:hAnsi="Comic Sans MS" w:cs="Arial"/>
        </w:rPr>
        <w:t xml:space="preserve"> </w:t>
      </w:r>
      <w:r w:rsidRPr="005E4DD8">
        <w:rPr>
          <w:rFonts w:ascii="Comic Sans MS" w:hAnsi="Comic Sans MS" w:cs="Arial"/>
        </w:rPr>
        <w:t xml:space="preserve">Although </w:t>
      </w:r>
      <w:proofErr w:type="spellStart"/>
      <w:r w:rsidRPr="005E4DD8">
        <w:rPr>
          <w:rFonts w:ascii="Comic Sans MS" w:hAnsi="Comic Sans MS" w:cs="Arial"/>
        </w:rPr>
        <w:t>Loxwood</w:t>
      </w:r>
      <w:proofErr w:type="spellEnd"/>
      <w:r w:rsidRPr="005E4DD8">
        <w:rPr>
          <w:rFonts w:ascii="Comic Sans MS" w:hAnsi="Comic Sans MS" w:cs="Arial"/>
        </w:rPr>
        <w:t xml:space="preserve"> Pre</w:t>
      </w:r>
      <w:r w:rsidR="001F3929">
        <w:rPr>
          <w:rFonts w:ascii="Comic Sans MS" w:hAnsi="Comic Sans MS" w:cs="Arial"/>
        </w:rPr>
        <w:t>-</w:t>
      </w:r>
      <w:r w:rsidRPr="005E4DD8">
        <w:rPr>
          <w:rFonts w:ascii="Comic Sans MS" w:hAnsi="Comic Sans MS" w:cs="Arial"/>
        </w:rPr>
        <w:t>school is a registered charity, we have specific</w:t>
      </w:r>
      <w:r w:rsidR="009D42CC" w:rsidRPr="005E4DD8">
        <w:rPr>
          <w:rFonts w:ascii="Comic Sans MS" w:hAnsi="Comic Sans MS" w:cs="Arial"/>
        </w:rPr>
        <w:t xml:space="preserve"> funds set aside which we can use</w:t>
      </w:r>
      <w:r w:rsidRPr="005E4DD8">
        <w:rPr>
          <w:rFonts w:ascii="Comic Sans MS" w:hAnsi="Comic Sans MS" w:cs="Arial"/>
        </w:rPr>
        <w:t xml:space="preserve"> to increase our resources</w:t>
      </w:r>
      <w:r w:rsidR="009D42CC" w:rsidRPr="005E4DD8">
        <w:rPr>
          <w:rFonts w:ascii="Comic Sans MS" w:hAnsi="Comic Sans MS" w:cs="Arial"/>
        </w:rPr>
        <w:t>.</w:t>
      </w:r>
      <w:r w:rsidR="00921432" w:rsidRPr="005E4DD8">
        <w:rPr>
          <w:rFonts w:ascii="Comic Sans MS" w:hAnsi="Comic Sans MS" w:cs="Arial"/>
        </w:rPr>
        <w:t xml:space="preserve"> We are</w:t>
      </w:r>
      <w:r w:rsidRPr="005E4DD8">
        <w:rPr>
          <w:rFonts w:ascii="Comic Sans MS" w:hAnsi="Comic Sans MS" w:cs="Arial"/>
        </w:rPr>
        <w:t xml:space="preserve"> also</w:t>
      </w:r>
      <w:r w:rsidR="00921432" w:rsidRPr="005E4DD8">
        <w:rPr>
          <w:rFonts w:ascii="Comic Sans MS" w:hAnsi="Comic Sans MS" w:cs="Arial"/>
        </w:rPr>
        <w:t xml:space="preserve"> a member of the toy library and are </w:t>
      </w:r>
      <w:r w:rsidRPr="005E4DD8">
        <w:rPr>
          <w:rFonts w:ascii="Comic Sans MS" w:hAnsi="Comic Sans MS" w:cs="Arial"/>
        </w:rPr>
        <w:t>able</w:t>
      </w:r>
      <w:r w:rsidR="00921432" w:rsidRPr="005E4DD8">
        <w:rPr>
          <w:rFonts w:ascii="Comic Sans MS" w:hAnsi="Comic Sans MS" w:cs="Arial"/>
        </w:rPr>
        <w:t xml:space="preserve"> to borrow specific </w:t>
      </w:r>
      <w:r w:rsidRPr="005E4DD8">
        <w:rPr>
          <w:rFonts w:ascii="Comic Sans MS" w:hAnsi="Comic Sans MS" w:cs="Arial"/>
        </w:rPr>
        <w:t>items</w:t>
      </w:r>
      <w:r w:rsidR="00921432" w:rsidRPr="005E4DD8">
        <w:rPr>
          <w:rFonts w:ascii="Comic Sans MS" w:hAnsi="Comic Sans MS" w:cs="Arial"/>
        </w:rPr>
        <w:t xml:space="preserve"> </w:t>
      </w:r>
      <w:r w:rsidRPr="005E4DD8">
        <w:rPr>
          <w:rFonts w:ascii="Comic Sans MS" w:hAnsi="Comic Sans MS" w:cs="Arial"/>
        </w:rPr>
        <w:t>to</w:t>
      </w:r>
      <w:r w:rsidR="00921432" w:rsidRPr="005E4DD8">
        <w:rPr>
          <w:rFonts w:ascii="Comic Sans MS" w:hAnsi="Comic Sans MS" w:cs="Arial"/>
        </w:rPr>
        <w:t xml:space="preserve"> support </w:t>
      </w:r>
      <w:r w:rsidRPr="005E4DD8">
        <w:rPr>
          <w:rFonts w:ascii="Comic Sans MS" w:hAnsi="Comic Sans MS" w:cs="Arial"/>
        </w:rPr>
        <w:t>children’s needs.</w:t>
      </w:r>
    </w:p>
    <w:p w:rsidR="00F65417" w:rsidRPr="005E4DD8" w:rsidRDefault="00F65417">
      <w:pPr>
        <w:rPr>
          <w:rFonts w:ascii="Comic Sans MS" w:hAnsi="Comic Sans MS" w:cs="Arial"/>
          <w:color w:val="0070C0"/>
          <w:sz w:val="24"/>
          <w:szCs w:val="24"/>
        </w:rPr>
      </w:pPr>
      <w:r w:rsidRPr="005E4DD8">
        <w:rPr>
          <w:rFonts w:ascii="Comic Sans MS" w:hAnsi="Comic Sans MS" w:cs="Arial"/>
          <w:color w:val="0070C0"/>
          <w:sz w:val="24"/>
          <w:szCs w:val="24"/>
        </w:rPr>
        <w:t>How is the decision made about what type and how much support my child will receive?</w:t>
      </w:r>
    </w:p>
    <w:p w:rsidR="00921432" w:rsidRPr="005E4DD8" w:rsidRDefault="00E232F2">
      <w:pPr>
        <w:rPr>
          <w:rFonts w:ascii="Comic Sans MS" w:hAnsi="Comic Sans MS" w:cs="Arial"/>
          <w:color w:val="002060"/>
        </w:rPr>
      </w:pPr>
      <w:r w:rsidRPr="005E4DD8">
        <w:rPr>
          <w:rFonts w:ascii="Comic Sans MS" w:hAnsi="Comic Sans MS" w:cs="Arial"/>
        </w:rPr>
        <w:t>Your</w:t>
      </w:r>
      <w:r w:rsidR="004A5806" w:rsidRPr="005E4DD8">
        <w:rPr>
          <w:rFonts w:ascii="Comic Sans MS" w:hAnsi="Comic Sans MS" w:cs="Arial"/>
        </w:rPr>
        <w:t xml:space="preserve"> child’s needs are carefully assessed and decisions are the</w:t>
      </w:r>
      <w:r w:rsidRPr="005E4DD8">
        <w:rPr>
          <w:rFonts w:ascii="Comic Sans MS" w:hAnsi="Comic Sans MS" w:cs="Arial"/>
        </w:rPr>
        <w:t>n made based on the ability of your</w:t>
      </w:r>
      <w:r w:rsidR="004A5806" w:rsidRPr="005E4DD8">
        <w:rPr>
          <w:rFonts w:ascii="Comic Sans MS" w:hAnsi="Comic Sans MS" w:cs="Arial"/>
        </w:rPr>
        <w:t xml:space="preserve"> child to access the</w:t>
      </w:r>
      <w:r w:rsidR="001F3929">
        <w:rPr>
          <w:rFonts w:ascii="Comic Sans MS" w:hAnsi="Comic Sans MS" w:cs="Arial"/>
        </w:rPr>
        <w:t xml:space="preserve"> curriculum and make progress. </w:t>
      </w:r>
      <w:r w:rsidR="004A5806" w:rsidRPr="005E4DD8">
        <w:rPr>
          <w:rFonts w:ascii="Comic Sans MS" w:hAnsi="Comic Sans MS" w:cs="Arial"/>
        </w:rPr>
        <w:t xml:space="preserve">The </w:t>
      </w:r>
      <w:r w:rsidR="00F35828" w:rsidRPr="005E4DD8">
        <w:rPr>
          <w:rFonts w:ascii="Comic Sans MS" w:hAnsi="Comic Sans MS" w:cs="Arial"/>
        </w:rPr>
        <w:t>S</w:t>
      </w:r>
      <w:r w:rsidR="004A5806" w:rsidRPr="005E4DD8">
        <w:rPr>
          <w:rFonts w:ascii="Comic Sans MS" w:hAnsi="Comic Sans MS" w:cs="Arial"/>
        </w:rPr>
        <w:t>ENCO and Key Person</w:t>
      </w:r>
      <w:r w:rsidR="00F35828" w:rsidRPr="005E4DD8">
        <w:rPr>
          <w:rFonts w:ascii="Comic Sans MS" w:hAnsi="Comic Sans MS" w:cs="Arial"/>
        </w:rPr>
        <w:t xml:space="preserve"> will work closely with you and other professionals to assess your child’s needs. We</w:t>
      </w:r>
      <w:r w:rsidR="00F876E0" w:rsidRPr="005E4DD8">
        <w:rPr>
          <w:rFonts w:ascii="Comic Sans MS" w:hAnsi="Comic Sans MS" w:cs="Arial"/>
        </w:rPr>
        <w:t xml:space="preserve"> hold</w:t>
      </w:r>
      <w:r w:rsidR="00F35828" w:rsidRPr="005E4DD8">
        <w:rPr>
          <w:rFonts w:ascii="Comic Sans MS" w:hAnsi="Comic Sans MS" w:cs="Arial"/>
        </w:rPr>
        <w:t xml:space="preserve"> termly </w:t>
      </w:r>
      <w:r w:rsidR="004A5806" w:rsidRPr="005E4DD8">
        <w:rPr>
          <w:rFonts w:ascii="Comic Sans MS" w:hAnsi="Comic Sans MS" w:cs="Arial"/>
        </w:rPr>
        <w:t>parent meetings</w:t>
      </w:r>
      <w:r w:rsidR="00F876E0" w:rsidRPr="005E4DD8">
        <w:rPr>
          <w:rFonts w:ascii="Comic Sans MS" w:hAnsi="Comic Sans MS" w:cs="Arial"/>
        </w:rPr>
        <w:t xml:space="preserve"> to d</w:t>
      </w:r>
      <w:r w:rsidR="00921432" w:rsidRPr="005E4DD8">
        <w:rPr>
          <w:rFonts w:ascii="Comic Sans MS" w:hAnsi="Comic Sans MS" w:cs="Arial"/>
        </w:rPr>
        <w:t>iscuss</w:t>
      </w:r>
      <w:r w:rsidR="00F35828" w:rsidRPr="005E4DD8">
        <w:rPr>
          <w:rFonts w:ascii="Comic Sans MS" w:hAnsi="Comic Sans MS" w:cs="Arial"/>
        </w:rPr>
        <w:t xml:space="preserve"> </w:t>
      </w:r>
      <w:r w:rsidR="00F876E0" w:rsidRPr="005E4DD8">
        <w:rPr>
          <w:rFonts w:ascii="Comic Sans MS" w:hAnsi="Comic Sans MS" w:cs="Arial"/>
        </w:rPr>
        <w:t xml:space="preserve">your child’s requirements. Your child’s </w:t>
      </w:r>
      <w:r w:rsidR="00D36DB8" w:rsidRPr="005E4DD8">
        <w:rPr>
          <w:rFonts w:ascii="Comic Sans MS" w:hAnsi="Comic Sans MS" w:cs="Arial"/>
        </w:rPr>
        <w:t>Key Person</w:t>
      </w:r>
      <w:r w:rsidR="00F876E0" w:rsidRPr="005E4DD8">
        <w:rPr>
          <w:rFonts w:ascii="Comic Sans MS" w:hAnsi="Comic Sans MS" w:cs="Arial"/>
        </w:rPr>
        <w:t xml:space="preserve"> will be able to identify any additional support through our </w:t>
      </w:r>
      <w:r w:rsidR="001F3929" w:rsidRPr="005E4DD8">
        <w:rPr>
          <w:rFonts w:ascii="Comic Sans MS" w:hAnsi="Comic Sans MS" w:cs="Arial"/>
        </w:rPr>
        <w:t>on-going</w:t>
      </w:r>
      <w:r w:rsidR="00F876E0" w:rsidRPr="005E4DD8">
        <w:rPr>
          <w:rFonts w:ascii="Comic Sans MS" w:hAnsi="Comic Sans MS" w:cs="Arial"/>
        </w:rPr>
        <w:t xml:space="preserve"> observations</w:t>
      </w:r>
      <w:r w:rsidR="00F876E0" w:rsidRPr="005E4DD8">
        <w:rPr>
          <w:rFonts w:ascii="Comic Sans MS" w:hAnsi="Comic Sans MS" w:cs="Arial"/>
          <w:color w:val="002060"/>
        </w:rPr>
        <w:t xml:space="preserve">. </w:t>
      </w:r>
    </w:p>
    <w:p w:rsidR="00F65417" w:rsidRPr="005E4DD8" w:rsidRDefault="00F65417">
      <w:pPr>
        <w:rPr>
          <w:rFonts w:ascii="Comic Sans MS" w:hAnsi="Comic Sans MS" w:cs="Arial"/>
          <w:color w:val="0070C0"/>
          <w:sz w:val="24"/>
          <w:szCs w:val="24"/>
        </w:rPr>
      </w:pPr>
      <w:r w:rsidRPr="005E4DD8">
        <w:rPr>
          <w:rFonts w:ascii="Comic Sans MS" w:hAnsi="Comic Sans MS" w:cs="Arial"/>
          <w:color w:val="0070C0"/>
          <w:sz w:val="24"/>
          <w:szCs w:val="24"/>
        </w:rPr>
        <w:lastRenderedPageBreak/>
        <w:t>How are parents involved in the early years setting? How can I be involved?</w:t>
      </w:r>
    </w:p>
    <w:p w:rsidR="00233FDE" w:rsidRPr="005E4DD8" w:rsidRDefault="00921432">
      <w:pPr>
        <w:rPr>
          <w:rFonts w:ascii="Comic Sans MS" w:hAnsi="Comic Sans MS" w:cs="Arial"/>
        </w:rPr>
      </w:pPr>
      <w:r w:rsidRPr="005E4DD8">
        <w:rPr>
          <w:rFonts w:ascii="Comic Sans MS" w:hAnsi="Comic Sans MS" w:cs="Arial"/>
        </w:rPr>
        <w:t>We are a committee run pre</w:t>
      </w:r>
      <w:r w:rsidR="001F3929">
        <w:rPr>
          <w:rFonts w:ascii="Comic Sans MS" w:hAnsi="Comic Sans MS" w:cs="Arial"/>
        </w:rPr>
        <w:t>-</w:t>
      </w:r>
      <w:r w:rsidRPr="005E4DD8">
        <w:rPr>
          <w:rFonts w:ascii="Comic Sans MS" w:hAnsi="Comic Sans MS" w:cs="Arial"/>
        </w:rPr>
        <w:t>school and welcome any help</w:t>
      </w:r>
      <w:r w:rsidR="00233FDE" w:rsidRPr="005E4DD8">
        <w:rPr>
          <w:rFonts w:ascii="Comic Sans MS" w:hAnsi="Comic Sans MS" w:cs="Arial"/>
        </w:rPr>
        <w:t xml:space="preserve"> and feedback</w:t>
      </w:r>
      <w:r w:rsidRPr="005E4DD8">
        <w:rPr>
          <w:rFonts w:ascii="Comic Sans MS" w:hAnsi="Comic Sans MS" w:cs="Arial"/>
        </w:rPr>
        <w:t>. Our committee</w:t>
      </w:r>
      <w:r w:rsidR="00A85F3F" w:rsidRPr="005E4DD8">
        <w:rPr>
          <w:rFonts w:ascii="Comic Sans MS" w:hAnsi="Comic Sans MS" w:cs="Arial"/>
        </w:rPr>
        <w:t xml:space="preserve"> is</w:t>
      </w:r>
      <w:r w:rsidRPr="005E4DD8">
        <w:rPr>
          <w:rFonts w:ascii="Comic Sans MS" w:hAnsi="Comic Sans MS" w:cs="Arial"/>
        </w:rPr>
        <w:t xml:space="preserve"> </w:t>
      </w:r>
      <w:r w:rsidR="00F876E0" w:rsidRPr="005E4DD8">
        <w:rPr>
          <w:rFonts w:ascii="Comic Sans MS" w:hAnsi="Comic Sans MS" w:cs="Arial"/>
        </w:rPr>
        <w:t xml:space="preserve">made up of </w:t>
      </w:r>
      <w:r w:rsidRPr="005E4DD8">
        <w:rPr>
          <w:rFonts w:ascii="Comic Sans MS" w:hAnsi="Comic Sans MS" w:cs="Arial"/>
        </w:rPr>
        <w:t>mainly</w:t>
      </w:r>
      <w:r w:rsidR="00F876E0" w:rsidRPr="005E4DD8">
        <w:rPr>
          <w:rFonts w:ascii="Comic Sans MS" w:hAnsi="Comic Sans MS" w:cs="Arial"/>
        </w:rPr>
        <w:t xml:space="preserve"> </w:t>
      </w:r>
      <w:r w:rsidRPr="005E4DD8">
        <w:rPr>
          <w:rFonts w:ascii="Comic Sans MS" w:hAnsi="Comic Sans MS" w:cs="Arial"/>
        </w:rPr>
        <w:t>parents</w:t>
      </w:r>
      <w:r w:rsidR="00F876E0" w:rsidRPr="005E4DD8">
        <w:rPr>
          <w:rFonts w:ascii="Comic Sans MS" w:hAnsi="Comic Sans MS" w:cs="Arial"/>
        </w:rPr>
        <w:t xml:space="preserve"> of the preschool</w:t>
      </w:r>
      <w:r w:rsidR="00A85F3F" w:rsidRPr="005E4DD8">
        <w:rPr>
          <w:rFonts w:ascii="Comic Sans MS" w:hAnsi="Comic Sans MS" w:cs="Arial"/>
        </w:rPr>
        <w:t xml:space="preserve"> </w:t>
      </w:r>
      <w:r w:rsidR="00CA7E4C" w:rsidRPr="005E4DD8">
        <w:rPr>
          <w:rFonts w:ascii="Comic Sans MS" w:hAnsi="Comic Sans MS" w:cs="Arial"/>
        </w:rPr>
        <w:t>who make</w:t>
      </w:r>
      <w:r w:rsidR="00F876E0" w:rsidRPr="005E4DD8">
        <w:rPr>
          <w:rFonts w:ascii="Comic Sans MS" w:hAnsi="Comic Sans MS" w:cs="Arial"/>
        </w:rPr>
        <w:t xml:space="preserve"> decision</w:t>
      </w:r>
      <w:r w:rsidR="00A85F3F" w:rsidRPr="005E4DD8">
        <w:rPr>
          <w:rFonts w:ascii="Comic Sans MS" w:hAnsi="Comic Sans MS" w:cs="Arial"/>
        </w:rPr>
        <w:t>s</w:t>
      </w:r>
      <w:r w:rsidR="00F876E0" w:rsidRPr="005E4DD8">
        <w:rPr>
          <w:rFonts w:ascii="Comic Sans MS" w:hAnsi="Comic Sans MS" w:cs="Arial"/>
        </w:rPr>
        <w:t xml:space="preserve"> about </w:t>
      </w:r>
      <w:r w:rsidR="00A85F3F" w:rsidRPr="005E4DD8">
        <w:rPr>
          <w:rFonts w:ascii="Comic Sans MS" w:hAnsi="Comic Sans MS" w:cs="Arial"/>
        </w:rPr>
        <w:t xml:space="preserve">our </w:t>
      </w:r>
      <w:r w:rsidRPr="005E4DD8">
        <w:rPr>
          <w:rFonts w:ascii="Comic Sans MS" w:hAnsi="Comic Sans MS" w:cs="Arial"/>
        </w:rPr>
        <w:t>fund raising</w:t>
      </w:r>
      <w:r w:rsidR="00A85F3F" w:rsidRPr="005E4DD8">
        <w:rPr>
          <w:rFonts w:ascii="Comic Sans MS" w:hAnsi="Comic Sans MS" w:cs="Arial"/>
        </w:rPr>
        <w:t xml:space="preserve"> activities</w:t>
      </w:r>
      <w:r w:rsidR="00F876E0" w:rsidRPr="005E4DD8">
        <w:rPr>
          <w:rFonts w:ascii="Comic Sans MS" w:hAnsi="Comic Sans MS" w:cs="Arial"/>
        </w:rPr>
        <w:t>.</w:t>
      </w:r>
      <w:r w:rsidRPr="005E4DD8">
        <w:rPr>
          <w:rFonts w:ascii="Comic Sans MS" w:hAnsi="Comic Sans MS" w:cs="Arial"/>
        </w:rPr>
        <w:t xml:space="preserve">  </w:t>
      </w:r>
    </w:p>
    <w:p w:rsidR="00233FDE" w:rsidRPr="005E4DD8" w:rsidRDefault="00233FDE">
      <w:pPr>
        <w:rPr>
          <w:rFonts w:ascii="Comic Sans MS" w:hAnsi="Comic Sans MS" w:cs="Arial"/>
        </w:rPr>
      </w:pPr>
      <w:r w:rsidRPr="005E4DD8">
        <w:rPr>
          <w:rFonts w:ascii="Comic Sans MS" w:hAnsi="Comic Sans MS" w:cs="Arial"/>
        </w:rPr>
        <w:t>We strongly rely on the help of parents and carers who can volu</w:t>
      </w:r>
      <w:r w:rsidR="007B60CF" w:rsidRPr="005E4DD8">
        <w:rPr>
          <w:rFonts w:ascii="Comic Sans MS" w:hAnsi="Comic Sans MS" w:cs="Arial"/>
        </w:rPr>
        <w:t>nteer ti</w:t>
      </w:r>
      <w:r w:rsidR="005E4DD8">
        <w:rPr>
          <w:rFonts w:ascii="Comic Sans MS" w:hAnsi="Comic Sans MS" w:cs="Arial"/>
        </w:rPr>
        <w:t>me to the pre-school</w:t>
      </w:r>
      <w:r w:rsidR="001F3929">
        <w:rPr>
          <w:rFonts w:ascii="Comic Sans MS" w:hAnsi="Comic Sans MS" w:cs="Arial"/>
        </w:rPr>
        <w:t xml:space="preserve">. </w:t>
      </w:r>
      <w:r w:rsidR="007B60CF" w:rsidRPr="005E4DD8">
        <w:rPr>
          <w:rFonts w:ascii="Comic Sans MS" w:hAnsi="Comic Sans MS" w:cs="Arial"/>
        </w:rPr>
        <w:t>This can range from helping with the children</w:t>
      </w:r>
      <w:r w:rsidR="005E4DD8">
        <w:rPr>
          <w:rFonts w:ascii="Comic Sans MS" w:hAnsi="Comic Sans MS" w:cs="Arial"/>
        </w:rPr>
        <w:t xml:space="preserve">, joining </w:t>
      </w:r>
      <w:r w:rsidR="001F3929">
        <w:rPr>
          <w:rFonts w:ascii="Comic Sans MS" w:hAnsi="Comic Sans MS" w:cs="Arial"/>
        </w:rPr>
        <w:t>our committee or any other</w:t>
      </w:r>
      <w:r w:rsidR="005E4DD8">
        <w:rPr>
          <w:rFonts w:ascii="Comic Sans MS" w:hAnsi="Comic Sans MS" w:cs="Arial"/>
        </w:rPr>
        <w:t xml:space="preserve"> jobs</w:t>
      </w:r>
      <w:r w:rsidR="007B60CF" w:rsidRPr="005E4DD8">
        <w:rPr>
          <w:rFonts w:ascii="Comic Sans MS" w:hAnsi="Comic Sans MS" w:cs="Arial"/>
        </w:rPr>
        <w:t>.  It also doesn’t have to be for a full session</w:t>
      </w:r>
      <w:r w:rsidR="001F3929">
        <w:rPr>
          <w:rFonts w:ascii="Comic Sans MS" w:hAnsi="Comic Sans MS" w:cs="Arial"/>
        </w:rPr>
        <w:t>,</w:t>
      </w:r>
      <w:r w:rsidR="007B60CF" w:rsidRPr="005E4DD8">
        <w:rPr>
          <w:rFonts w:ascii="Comic Sans MS" w:hAnsi="Comic Sans MS" w:cs="Arial"/>
        </w:rPr>
        <w:t xml:space="preserve"> but could be helping out for just an hour.</w:t>
      </w:r>
    </w:p>
    <w:p w:rsidR="00233FDE" w:rsidRPr="005E4DD8" w:rsidRDefault="00FE03F6">
      <w:pPr>
        <w:rPr>
          <w:rFonts w:ascii="Comic Sans MS" w:hAnsi="Comic Sans MS" w:cs="Arial"/>
        </w:rPr>
      </w:pPr>
      <w:r w:rsidRPr="005E4DD8">
        <w:rPr>
          <w:rFonts w:ascii="Comic Sans MS" w:hAnsi="Comic Sans MS" w:cs="Arial"/>
        </w:rPr>
        <w:t>We also encour</w:t>
      </w:r>
      <w:r w:rsidR="00233FDE" w:rsidRPr="005E4DD8">
        <w:rPr>
          <w:rFonts w:ascii="Comic Sans MS" w:hAnsi="Comic Sans MS" w:cs="Arial"/>
        </w:rPr>
        <w:t xml:space="preserve">age parents and carers to be a </w:t>
      </w:r>
      <w:r w:rsidRPr="005E4DD8">
        <w:rPr>
          <w:rFonts w:ascii="Comic Sans MS" w:hAnsi="Comic Sans MS" w:cs="Arial"/>
        </w:rPr>
        <w:t>secret</w:t>
      </w:r>
      <w:r w:rsidR="00921432" w:rsidRPr="005E4DD8">
        <w:rPr>
          <w:rFonts w:ascii="Comic Sans MS" w:hAnsi="Comic Sans MS" w:cs="Arial"/>
        </w:rPr>
        <w:t xml:space="preserve"> </w:t>
      </w:r>
      <w:r w:rsidR="001F3929" w:rsidRPr="005E4DD8">
        <w:rPr>
          <w:rFonts w:ascii="Comic Sans MS" w:hAnsi="Comic Sans MS" w:cs="Arial"/>
        </w:rPr>
        <w:t>storyteller</w:t>
      </w:r>
      <w:r w:rsidR="00233FDE" w:rsidRPr="005E4DD8">
        <w:rPr>
          <w:rFonts w:ascii="Comic Sans MS" w:hAnsi="Comic Sans MS" w:cs="Arial"/>
        </w:rPr>
        <w:t xml:space="preserve"> or secret helper for a session</w:t>
      </w:r>
      <w:r w:rsidRPr="005E4DD8">
        <w:rPr>
          <w:rFonts w:ascii="Comic Sans MS" w:hAnsi="Comic Sans MS" w:cs="Arial"/>
        </w:rPr>
        <w:t>. Child</w:t>
      </w:r>
      <w:r w:rsidR="001F3929">
        <w:rPr>
          <w:rFonts w:ascii="Comic Sans MS" w:hAnsi="Comic Sans MS" w:cs="Arial"/>
        </w:rPr>
        <w:t>ren</w:t>
      </w:r>
      <w:r w:rsidRPr="005E4DD8">
        <w:rPr>
          <w:rFonts w:ascii="Comic Sans MS" w:hAnsi="Comic Sans MS" w:cs="Arial"/>
        </w:rPr>
        <w:t xml:space="preserve"> love guessing who wi</w:t>
      </w:r>
      <w:r w:rsidR="001F3929">
        <w:rPr>
          <w:rFonts w:ascii="Comic Sans MS" w:hAnsi="Comic Sans MS" w:cs="Arial"/>
        </w:rPr>
        <w:t xml:space="preserve">ll be reading the story today! </w:t>
      </w:r>
      <w:r w:rsidRPr="005E4DD8">
        <w:rPr>
          <w:rFonts w:ascii="Comic Sans MS" w:hAnsi="Comic Sans MS" w:cs="Arial"/>
        </w:rPr>
        <w:t>We</w:t>
      </w:r>
      <w:r w:rsidR="001F3929">
        <w:rPr>
          <w:rFonts w:ascii="Comic Sans MS" w:hAnsi="Comic Sans MS" w:cs="Arial"/>
        </w:rPr>
        <w:t xml:space="preserve"> also have </w:t>
      </w:r>
      <w:r w:rsidR="00921432" w:rsidRPr="005E4DD8">
        <w:rPr>
          <w:rFonts w:ascii="Comic Sans MS" w:hAnsi="Comic Sans MS" w:cs="Arial"/>
        </w:rPr>
        <w:t>baker</w:t>
      </w:r>
      <w:r w:rsidR="001F3929">
        <w:rPr>
          <w:rFonts w:ascii="Comic Sans MS" w:hAnsi="Comic Sans MS" w:cs="Arial"/>
        </w:rPr>
        <w:t>’</w:t>
      </w:r>
      <w:r w:rsidR="00921432" w:rsidRPr="005E4DD8">
        <w:rPr>
          <w:rFonts w:ascii="Comic Sans MS" w:hAnsi="Comic Sans MS" w:cs="Arial"/>
        </w:rPr>
        <w:t>s</w:t>
      </w:r>
      <w:r w:rsidR="00233FDE" w:rsidRPr="005E4DD8">
        <w:rPr>
          <w:rFonts w:ascii="Comic Sans MS" w:hAnsi="Comic Sans MS" w:cs="Arial"/>
        </w:rPr>
        <w:t>/grocer</w:t>
      </w:r>
      <w:r w:rsidR="001F3929">
        <w:rPr>
          <w:rFonts w:ascii="Comic Sans MS" w:hAnsi="Comic Sans MS" w:cs="Arial"/>
        </w:rPr>
        <w:t>’</w:t>
      </w:r>
      <w:r w:rsidR="00233FDE" w:rsidRPr="005E4DD8">
        <w:rPr>
          <w:rFonts w:ascii="Comic Sans MS" w:hAnsi="Comic Sans MS" w:cs="Arial"/>
        </w:rPr>
        <w:t>s</w:t>
      </w:r>
      <w:r w:rsidR="00921432" w:rsidRPr="005E4DD8">
        <w:rPr>
          <w:rFonts w:ascii="Comic Sans MS" w:hAnsi="Comic Sans MS" w:cs="Arial"/>
        </w:rPr>
        <w:t xml:space="preserve"> child </w:t>
      </w:r>
      <w:r w:rsidRPr="005E4DD8">
        <w:rPr>
          <w:rFonts w:ascii="Comic Sans MS" w:hAnsi="Comic Sans MS" w:cs="Arial"/>
        </w:rPr>
        <w:t xml:space="preserve">which is an opportunity for children to </w:t>
      </w:r>
      <w:r w:rsidR="00921432" w:rsidRPr="005E4DD8">
        <w:rPr>
          <w:rFonts w:ascii="Comic Sans MS" w:hAnsi="Comic Sans MS" w:cs="Arial"/>
        </w:rPr>
        <w:t xml:space="preserve">take </w:t>
      </w:r>
      <w:r w:rsidR="001F3929">
        <w:rPr>
          <w:rFonts w:ascii="Comic Sans MS" w:hAnsi="Comic Sans MS" w:cs="Arial"/>
        </w:rPr>
        <w:t>turns to</w:t>
      </w:r>
      <w:r w:rsidRPr="005E4DD8">
        <w:rPr>
          <w:rFonts w:ascii="Comic Sans MS" w:hAnsi="Comic Sans MS" w:cs="Arial"/>
        </w:rPr>
        <w:t xml:space="preserve"> b</w:t>
      </w:r>
      <w:r w:rsidR="00921432" w:rsidRPr="005E4DD8">
        <w:rPr>
          <w:rFonts w:ascii="Comic Sans MS" w:hAnsi="Comic Sans MS" w:cs="Arial"/>
        </w:rPr>
        <w:t>ring in cake</w:t>
      </w:r>
      <w:r w:rsidR="00A85F3F" w:rsidRPr="005E4DD8">
        <w:rPr>
          <w:rFonts w:ascii="Comic Sans MS" w:hAnsi="Comic Sans MS" w:cs="Arial"/>
        </w:rPr>
        <w:t>s</w:t>
      </w:r>
      <w:r w:rsidR="005E4DD8">
        <w:rPr>
          <w:rFonts w:ascii="Comic Sans MS" w:hAnsi="Comic Sans MS" w:cs="Arial"/>
        </w:rPr>
        <w:t xml:space="preserve">/fruit &amp; </w:t>
      </w:r>
      <w:r w:rsidR="001F3929">
        <w:rPr>
          <w:rFonts w:ascii="Comic Sans MS" w:hAnsi="Comic Sans MS" w:cs="Arial"/>
        </w:rPr>
        <w:t>vegetables</w:t>
      </w:r>
      <w:r w:rsidRPr="005E4DD8">
        <w:rPr>
          <w:rFonts w:ascii="Comic Sans MS" w:hAnsi="Comic Sans MS" w:cs="Arial"/>
        </w:rPr>
        <w:t xml:space="preserve"> to sell </w:t>
      </w:r>
      <w:r w:rsidR="00A85F3F" w:rsidRPr="005E4DD8">
        <w:rPr>
          <w:rFonts w:ascii="Comic Sans MS" w:hAnsi="Comic Sans MS" w:cs="Arial"/>
        </w:rPr>
        <w:t xml:space="preserve">to </w:t>
      </w:r>
      <w:r w:rsidR="00921432" w:rsidRPr="005E4DD8">
        <w:rPr>
          <w:rFonts w:ascii="Comic Sans MS" w:hAnsi="Comic Sans MS" w:cs="Arial"/>
        </w:rPr>
        <w:t>the</w:t>
      </w:r>
      <w:r w:rsidRPr="005E4DD8">
        <w:rPr>
          <w:rFonts w:ascii="Comic Sans MS" w:hAnsi="Comic Sans MS" w:cs="Arial"/>
        </w:rPr>
        <w:t>ir</w:t>
      </w:r>
      <w:r w:rsidR="00921432" w:rsidRPr="005E4DD8">
        <w:rPr>
          <w:rFonts w:ascii="Comic Sans MS" w:hAnsi="Comic Sans MS" w:cs="Arial"/>
        </w:rPr>
        <w:t xml:space="preserve"> friends</w:t>
      </w:r>
      <w:r w:rsidR="001F3929">
        <w:rPr>
          <w:rFonts w:ascii="Comic Sans MS" w:hAnsi="Comic Sans MS" w:cs="Arial"/>
        </w:rPr>
        <w:t>, in aid of the Pre-School.</w:t>
      </w:r>
    </w:p>
    <w:p w:rsidR="00F65417" w:rsidRPr="005E4DD8" w:rsidRDefault="00F65417">
      <w:pPr>
        <w:rPr>
          <w:rFonts w:ascii="Comic Sans MS" w:hAnsi="Comic Sans MS" w:cs="Arial"/>
          <w:color w:val="0070C0"/>
          <w:sz w:val="24"/>
          <w:szCs w:val="24"/>
        </w:rPr>
      </w:pPr>
      <w:r w:rsidRPr="005E4DD8">
        <w:rPr>
          <w:rFonts w:ascii="Comic Sans MS" w:hAnsi="Comic Sans MS" w:cs="Arial"/>
          <w:color w:val="0070C0"/>
          <w:sz w:val="24"/>
          <w:szCs w:val="24"/>
        </w:rPr>
        <w:t xml:space="preserve">Who can I </w:t>
      </w:r>
      <w:r w:rsidR="001F3929">
        <w:rPr>
          <w:rFonts w:ascii="Comic Sans MS" w:hAnsi="Comic Sans MS" w:cs="Arial"/>
          <w:color w:val="0070C0"/>
          <w:sz w:val="24"/>
          <w:szCs w:val="24"/>
        </w:rPr>
        <w:t>contact for further information</w:t>
      </w:r>
      <w:r w:rsidRPr="005E4DD8">
        <w:rPr>
          <w:rFonts w:ascii="Comic Sans MS" w:hAnsi="Comic Sans MS" w:cs="Arial"/>
          <w:color w:val="0070C0"/>
          <w:sz w:val="24"/>
          <w:szCs w:val="24"/>
        </w:rPr>
        <w:t>?</w:t>
      </w:r>
    </w:p>
    <w:p w:rsidR="00921432" w:rsidRPr="001F3929" w:rsidRDefault="00EF154A">
      <w:pPr>
        <w:rPr>
          <w:rFonts w:ascii="Comic Sans MS" w:hAnsi="Comic Sans MS" w:cs="Arial"/>
        </w:rPr>
      </w:pPr>
      <w:r w:rsidRPr="005E4DD8">
        <w:rPr>
          <w:rFonts w:ascii="Comic Sans MS" w:hAnsi="Comic Sans MS" w:cs="Arial"/>
        </w:rPr>
        <w:t xml:space="preserve">For more information about joining </w:t>
      </w:r>
      <w:proofErr w:type="spellStart"/>
      <w:r w:rsidRPr="005E4DD8">
        <w:rPr>
          <w:rFonts w:ascii="Comic Sans MS" w:hAnsi="Comic Sans MS" w:cs="Arial"/>
        </w:rPr>
        <w:t>Loxwood</w:t>
      </w:r>
      <w:proofErr w:type="spellEnd"/>
      <w:r w:rsidRPr="005E4DD8">
        <w:rPr>
          <w:rFonts w:ascii="Comic Sans MS" w:hAnsi="Comic Sans MS" w:cs="Arial"/>
        </w:rPr>
        <w:t xml:space="preserve"> Pre</w:t>
      </w:r>
      <w:r w:rsidR="001F3929">
        <w:rPr>
          <w:rFonts w:ascii="Comic Sans MS" w:hAnsi="Comic Sans MS" w:cs="Arial"/>
        </w:rPr>
        <w:t>-</w:t>
      </w:r>
      <w:r w:rsidRPr="005E4DD8">
        <w:rPr>
          <w:rFonts w:ascii="Comic Sans MS" w:hAnsi="Comic Sans MS" w:cs="Arial"/>
        </w:rPr>
        <w:t xml:space="preserve">school please either contact </w:t>
      </w:r>
      <w:r w:rsidR="007B60CF" w:rsidRPr="005E4DD8">
        <w:rPr>
          <w:rFonts w:ascii="Comic Sans MS" w:hAnsi="Comic Sans MS" w:cs="Arial"/>
        </w:rPr>
        <w:t xml:space="preserve">Tessa O’Mara or </w:t>
      </w:r>
      <w:proofErr w:type="spellStart"/>
      <w:r w:rsidR="007B60CF" w:rsidRPr="005E4DD8">
        <w:rPr>
          <w:rFonts w:ascii="Comic Sans MS" w:hAnsi="Comic Sans MS" w:cs="Arial"/>
        </w:rPr>
        <w:t>Michellé</w:t>
      </w:r>
      <w:proofErr w:type="spellEnd"/>
      <w:r w:rsidR="007B60CF" w:rsidRPr="005E4DD8">
        <w:rPr>
          <w:rFonts w:ascii="Comic Sans MS" w:hAnsi="Comic Sans MS" w:cs="Arial"/>
        </w:rPr>
        <w:t xml:space="preserve"> Vorster </w:t>
      </w:r>
      <w:r w:rsidRPr="005E4DD8">
        <w:rPr>
          <w:rFonts w:ascii="Comic Sans MS" w:hAnsi="Comic Sans MS" w:cs="Arial"/>
        </w:rPr>
        <w:t xml:space="preserve">on </w:t>
      </w:r>
      <w:r w:rsidR="001F3929">
        <w:rPr>
          <w:rFonts w:ascii="Comic Sans MS" w:hAnsi="Comic Sans MS" w:cs="Arial"/>
        </w:rPr>
        <w:t xml:space="preserve">01403 753284 or email us at </w:t>
      </w:r>
      <w:r w:rsidR="001F3929" w:rsidRPr="001F3929">
        <w:rPr>
          <w:rFonts w:ascii="Comic Sans MS" w:hAnsi="Comic Sans MS" w:cs="Arial"/>
          <w:u w:val="single"/>
        </w:rPr>
        <w:t>enquir</w:t>
      </w:r>
      <w:r w:rsidRPr="001F3929">
        <w:rPr>
          <w:rFonts w:ascii="Comic Sans MS" w:hAnsi="Comic Sans MS" w:cs="Arial"/>
          <w:u w:val="single"/>
        </w:rPr>
        <w:t>ies@loxwoodpreschool.com</w:t>
      </w:r>
    </w:p>
    <w:p w:rsidR="009F6254" w:rsidRPr="005E4DD8" w:rsidRDefault="009F6254">
      <w:pPr>
        <w:rPr>
          <w:rFonts w:ascii="Comic Sans MS" w:hAnsi="Comic Sans MS" w:cs="Arial"/>
          <w:sz w:val="24"/>
          <w:szCs w:val="24"/>
        </w:rPr>
      </w:pPr>
    </w:p>
    <w:sectPr w:rsidR="009F6254" w:rsidRPr="005E4D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omic Sans MS">
    <w:panose1 w:val="030F07020303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A7263"/>
    <w:multiLevelType w:val="hybridMultilevel"/>
    <w:tmpl w:val="26DC4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254"/>
    <w:rsid w:val="000312A4"/>
    <w:rsid w:val="000B4C3C"/>
    <w:rsid w:val="000F06DB"/>
    <w:rsid w:val="001371A2"/>
    <w:rsid w:val="001B584D"/>
    <w:rsid w:val="001D0B1C"/>
    <w:rsid w:val="001F3929"/>
    <w:rsid w:val="002032F9"/>
    <w:rsid w:val="00224173"/>
    <w:rsid w:val="00233FDE"/>
    <w:rsid w:val="00257367"/>
    <w:rsid w:val="002C3220"/>
    <w:rsid w:val="002C7F27"/>
    <w:rsid w:val="00320816"/>
    <w:rsid w:val="003B58AB"/>
    <w:rsid w:val="003C5F71"/>
    <w:rsid w:val="003D48C3"/>
    <w:rsid w:val="003E7815"/>
    <w:rsid w:val="004A4012"/>
    <w:rsid w:val="004A5806"/>
    <w:rsid w:val="00536E55"/>
    <w:rsid w:val="00583AA9"/>
    <w:rsid w:val="005C0BB7"/>
    <w:rsid w:val="005E4DD8"/>
    <w:rsid w:val="00637E2C"/>
    <w:rsid w:val="006714C1"/>
    <w:rsid w:val="006C0F2F"/>
    <w:rsid w:val="006F26A1"/>
    <w:rsid w:val="007B60CF"/>
    <w:rsid w:val="007C66DE"/>
    <w:rsid w:val="007C7215"/>
    <w:rsid w:val="00817E3C"/>
    <w:rsid w:val="00831C2D"/>
    <w:rsid w:val="00847762"/>
    <w:rsid w:val="008663F3"/>
    <w:rsid w:val="008D5A09"/>
    <w:rsid w:val="008E02BC"/>
    <w:rsid w:val="009102A1"/>
    <w:rsid w:val="00921432"/>
    <w:rsid w:val="009D42CC"/>
    <w:rsid w:val="009F6254"/>
    <w:rsid w:val="00A114AF"/>
    <w:rsid w:val="00A22B55"/>
    <w:rsid w:val="00A443D3"/>
    <w:rsid w:val="00A502BD"/>
    <w:rsid w:val="00A510BC"/>
    <w:rsid w:val="00A6108D"/>
    <w:rsid w:val="00A62D50"/>
    <w:rsid w:val="00A85F3F"/>
    <w:rsid w:val="00AC0DD3"/>
    <w:rsid w:val="00AC43D4"/>
    <w:rsid w:val="00AD3815"/>
    <w:rsid w:val="00AE6C22"/>
    <w:rsid w:val="00B94266"/>
    <w:rsid w:val="00BE6912"/>
    <w:rsid w:val="00BF0FCF"/>
    <w:rsid w:val="00C615EE"/>
    <w:rsid w:val="00CA7E4C"/>
    <w:rsid w:val="00CC5FB3"/>
    <w:rsid w:val="00D36B59"/>
    <w:rsid w:val="00D36DB8"/>
    <w:rsid w:val="00D5400A"/>
    <w:rsid w:val="00D92D8B"/>
    <w:rsid w:val="00DA02FC"/>
    <w:rsid w:val="00DA2E33"/>
    <w:rsid w:val="00E232F2"/>
    <w:rsid w:val="00E57107"/>
    <w:rsid w:val="00E62FB4"/>
    <w:rsid w:val="00EB7991"/>
    <w:rsid w:val="00EE4E04"/>
    <w:rsid w:val="00EE569F"/>
    <w:rsid w:val="00EF154A"/>
    <w:rsid w:val="00F13ECF"/>
    <w:rsid w:val="00F2653F"/>
    <w:rsid w:val="00F35828"/>
    <w:rsid w:val="00F6243C"/>
    <w:rsid w:val="00F65417"/>
    <w:rsid w:val="00F876E0"/>
    <w:rsid w:val="00FA08CA"/>
    <w:rsid w:val="00FD2851"/>
    <w:rsid w:val="00FD7F86"/>
    <w:rsid w:val="00FE03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5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F3F"/>
    <w:rPr>
      <w:rFonts w:ascii="Tahoma" w:hAnsi="Tahoma" w:cs="Tahoma"/>
      <w:sz w:val="16"/>
      <w:szCs w:val="16"/>
    </w:rPr>
  </w:style>
  <w:style w:type="paragraph" w:styleId="ListParagraph">
    <w:name w:val="List Paragraph"/>
    <w:basedOn w:val="Normal"/>
    <w:uiPriority w:val="34"/>
    <w:qFormat/>
    <w:rsid w:val="009102A1"/>
    <w:pPr>
      <w:ind w:left="720"/>
      <w:contextualSpacing/>
    </w:pPr>
  </w:style>
  <w:style w:type="paragraph" w:styleId="NormalWeb">
    <w:name w:val="Normal (Web)"/>
    <w:basedOn w:val="Normal"/>
    <w:uiPriority w:val="99"/>
    <w:semiHidden/>
    <w:unhideWhenUsed/>
    <w:rsid w:val="00A114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semiHidden/>
    <w:unhideWhenUsed/>
    <w:rsid w:val="00A510BC"/>
    <w:rPr>
      <w:color w:val="0000FF"/>
      <w:u w:val="single"/>
    </w:rPr>
  </w:style>
  <w:style w:type="paragraph" w:styleId="BodyText">
    <w:name w:val="Body Text"/>
    <w:basedOn w:val="Normal"/>
    <w:link w:val="BodyTextChar"/>
    <w:unhideWhenUsed/>
    <w:rsid w:val="00A510BC"/>
    <w:pPr>
      <w:spacing w:after="0" w:line="240" w:lineRule="auto"/>
    </w:pPr>
    <w:rPr>
      <w:rFonts w:ascii="Arial" w:eastAsia="Times New Roman" w:hAnsi="Arial" w:cs="Times New Roman"/>
      <w:b/>
      <w:bCs/>
      <w:sz w:val="24"/>
      <w:szCs w:val="20"/>
    </w:rPr>
  </w:style>
  <w:style w:type="character" w:customStyle="1" w:styleId="BodyTextChar">
    <w:name w:val="Body Text Char"/>
    <w:basedOn w:val="DefaultParagraphFont"/>
    <w:link w:val="BodyText"/>
    <w:rsid w:val="00A510BC"/>
    <w:rPr>
      <w:rFonts w:ascii="Arial" w:eastAsia="Times New Roman" w:hAnsi="Arial" w:cs="Times New Roman"/>
      <w:b/>
      <w:bCs/>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5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F3F"/>
    <w:rPr>
      <w:rFonts w:ascii="Tahoma" w:hAnsi="Tahoma" w:cs="Tahoma"/>
      <w:sz w:val="16"/>
      <w:szCs w:val="16"/>
    </w:rPr>
  </w:style>
  <w:style w:type="paragraph" w:styleId="ListParagraph">
    <w:name w:val="List Paragraph"/>
    <w:basedOn w:val="Normal"/>
    <w:uiPriority w:val="34"/>
    <w:qFormat/>
    <w:rsid w:val="009102A1"/>
    <w:pPr>
      <w:ind w:left="720"/>
      <w:contextualSpacing/>
    </w:pPr>
  </w:style>
  <w:style w:type="paragraph" w:styleId="NormalWeb">
    <w:name w:val="Normal (Web)"/>
    <w:basedOn w:val="Normal"/>
    <w:uiPriority w:val="99"/>
    <w:semiHidden/>
    <w:unhideWhenUsed/>
    <w:rsid w:val="00A114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semiHidden/>
    <w:unhideWhenUsed/>
    <w:rsid w:val="00A510BC"/>
    <w:rPr>
      <w:color w:val="0000FF"/>
      <w:u w:val="single"/>
    </w:rPr>
  </w:style>
  <w:style w:type="paragraph" w:styleId="BodyText">
    <w:name w:val="Body Text"/>
    <w:basedOn w:val="Normal"/>
    <w:link w:val="BodyTextChar"/>
    <w:unhideWhenUsed/>
    <w:rsid w:val="00A510BC"/>
    <w:pPr>
      <w:spacing w:after="0" w:line="240" w:lineRule="auto"/>
    </w:pPr>
    <w:rPr>
      <w:rFonts w:ascii="Arial" w:eastAsia="Times New Roman" w:hAnsi="Arial" w:cs="Times New Roman"/>
      <w:b/>
      <w:bCs/>
      <w:sz w:val="24"/>
      <w:szCs w:val="20"/>
    </w:rPr>
  </w:style>
  <w:style w:type="character" w:customStyle="1" w:styleId="BodyTextChar">
    <w:name w:val="Body Text Char"/>
    <w:basedOn w:val="DefaultParagraphFont"/>
    <w:link w:val="BodyText"/>
    <w:rsid w:val="00A510BC"/>
    <w:rPr>
      <w:rFonts w:ascii="Arial" w:eastAsia="Times New Roman" w:hAnsi="Arial"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893443">
      <w:bodyDiv w:val="1"/>
      <w:marLeft w:val="0"/>
      <w:marRight w:val="0"/>
      <w:marTop w:val="0"/>
      <w:marBottom w:val="0"/>
      <w:divBdr>
        <w:top w:val="none" w:sz="0" w:space="0" w:color="auto"/>
        <w:left w:val="none" w:sz="0" w:space="0" w:color="auto"/>
        <w:bottom w:val="none" w:sz="0" w:space="0" w:color="auto"/>
        <w:right w:val="none" w:sz="0" w:space="0" w:color="auto"/>
      </w:divBdr>
    </w:div>
    <w:div w:id="1653943205">
      <w:bodyDiv w:val="1"/>
      <w:marLeft w:val="0"/>
      <w:marRight w:val="0"/>
      <w:marTop w:val="0"/>
      <w:marBottom w:val="0"/>
      <w:divBdr>
        <w:top w:val="none" w:sz="0" w:space="0" w:color="auto"/>
        <w:left w:val="none" w:sz="0" w:space="0" w:color="auto"/>
        <w:bottom w:val="none" w:sz="0" w:space="0" w:color="auto"/>
        <w:right w:val="none" w:sz="0" w:space="0" w:color="auto"/>
      </w:divBdr>
      <w:divsChild>
        <w:div w:id="32654653">
          <w:marLeft w:val="0"/>
          <w:marRight w:val="0"/>
          <w:marTop w:val="0"/>
          <w:marBottom w:val="0"/>
          <w:divBdr>
            <w:top w:val="none" w:sz="0" w:space="0" w:color="auto"/>
            <w:left w:val="none" w:sz="0" w:space="0" w:color="auto"/>
            <w:bottom w:val="none" w:sz="0" w:space="0" w:color="auto"/>
            <w:right w:val="none" w:sz="0" w:space="0" w:color="auto"/>
          </w:divBdr>
          <w:divsChild>
            <w:div w:id="1799762290">
              <w:marLeft w:val="0"/>
              <w:marRight w:val="0"/>
              <w:marTop w:val="0"/>
              <w:marBottom w:val="0"/>
              <w:divBdr>
                <w:top w:val="none" w:sz="0" w:space="0" w:color="auto"/>
                <w:left w:val="none" w:sz="0" w:space="0" w:color="auto"/>
                <w:bottom w:val="none" w:sz="0" w:space="0" w:color="auto"/>
                <w:right w:val="none" w:sz="0" w:space="0" w:color="auto"/>
              </w:divBdr>
              <w:divsChild>
                <w:div w:id="1457601660">
                  <w:marLeft w:val="0"/>
                  <w:marRight w:val="0"/>
                  <w:marTop w:val="0"/>
                  <w:marBottom w:val="0"/>
                  <w:divBdr>
                    <w:top w:val="none" w:sz="0" w:space="0" w:color="auto"/>
                    <w:left w:val="none" w:sz="0" w:space="0" w:color="auto"/>
                    <w:bottom w:val="none" w:sz="0" w:space="0" w:color="auto"/>
                    <w:right w:val="none" w:sz="0" w:space="0" w:color="auto"/>
                  </w:divBdr>
                  <w:divsChild>
                    <w:div w:id="2044402011">
                      <w:marLeft w:val="0"/>
                      <w:marRight w:val="0"/>
                      <w:marTop w:val="0"/>
                      <w:marBottom w:val="0"/>
                      <w:divBdr>
                        <w:top w:val="none" w:sz="0" w:space="0" w:color="auto"/>
                        <w:left w:val="none" w:sz="0" w:space="0" w:color="auto"/>
                        <w:bottom w:val="none" w:sz="0" w:space="0" w:color="auto"/>
                        <w:right w:val="none" w:sz="0" w:space="0" w:color="auto"/>
                      </w:divBdr>
                      <w:divsChild>
                        <w:div w:id="876894581">
                          <w:marLeft w:val="0"/>
                          <w:marRight w:val="0"/>
                          <w:marTop w:val="0"/>
                          <w:marBottom w:val="0"/>
                          <w:divBdr>
                            <w:top w:val="none" w:sz="0" w:space="0" w:color="auto"/>
                            <w:left w:val="none" w:sz="0" w:space="0" w:color="auto"/>
                            <w:bottom w:val="none" w:sz="0" w:space="0" w:color="auto"/>
                            <w:right w:val="none" w:sz="0" w:space="0" w:color="auto"/>
                          </w:divBdr>
                          <w:divsChild>
                            <w:div w:id="265894857">
                              <w:marLeft w:val="0"/>
                              <w:marRight w:val="0"/>
                              <w:marTop w:val="0"/>
                              <w:marBottom w:val="0"/>
                              <w:divBdr>
                                <w:top w:val="none" w:sz="0" w:space="0" w:color="auto"/>
                                <w:left w:val="none" w:sz="0" w:space="0" w:color="auto"/>
                                <w:bottom w:val="none" w:sz="0" w:space="0" w:color="auto"/>
                                <w:right w:val="none" w:sz="0" w:space="0" w:color="auto"/>
                              </w:divBdr>
                              <w:divsChild>
                                <w:div w:id="17625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1374</Words>
  <Characters>7837</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Loxwood Pre-Sch</dc:creator>
  <cp:lastModifiedBy>Peter Nataraj</cp:lastModifiedBy>
  <cp:revision>2</cp:revision>
  <cp:lastPrinted>2014-11-27T14:26:00Z</cp:lastPrinted>
  <dcterms:created xsi:type="dcterms:W3CDTF">2016-02-04T10:44:00Z</dcterms:created>
  <dcterms:modified xsi:type="dcterms:W3CDTF">2016-02-04T10:44:00Z</dcterms:modified>
</cp:coreProperties>
</file>